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021D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  <w:lang w:eastAsia="da-DK"/>
        </w:rPr>
      </w:pPr>
      <w:r w:rsidRPr="005A2040">
        <w:rPr>
          <w:rFonts w:ascii="Calibri Light" w:eastAsia="Times New Roman" w:hAnsi="Calibri Light" w:cs="Calibri Light"/>
          <w:sz w:val="40"/>
          <w:szCs w:val="40"/>
          <w:lang w:eastAsia="da-DK"/>
        </w:rPr>
        <w:t>Oplæringsmål</w:t>
      </w:r>
    </w:p>
    <w:p w14:paraId="4A74B676" w14:textId="77777777" w:rsid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 xml:space="preserve">Oplæringsmålene er slutmål for de samlede oplæringsperioder. </w:t>
      </w:r>
    </w:p>
    <w:p w14:paraId="6575E0D5" w14:textId="54D3551A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 xml:space="preserve">Dog skal hver oplæringsperiode bestås hver for sig. </w:t>
      </w:r>
    </w:p>
    <w:p w14:paraId="14442355" w14:textId="20F5CCA8" w:rsid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Ved afslutningen af en oplæringsperiode på uddannelsen afgiver oplæringsstedet en erklæring</w:t>
      </w:r>
      <w:r>
        <w:rPr>
          <w:rFonts w:ascii="Calibri Light" w:eastAsia="Times New Roman" w:hAnsi="Calibri Light" w:cs="Calibri Light"/>
          <w:lang w:eastAsia="da-DK"/>
        </w:rPr>
        <w:t xml:space="preserve"> om oplæring.</w:t>
      </w:r>
    </w:p>
    <w:p w14:paraId="763F4476" w14:textId="0E34C0E6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Denne skal indeholde oplæringsstedets vurdering af, hvorvidt eleven har nået målene for oplæringsperioden. I erklæringen om oplæring anvendes bedømmelsen "godkendt/ikke godkendt". Eleven skal have opnået bedømmelsen "godkendt" for hver af oplæringsperioderne.  </w:t>
      </w:r>
    </w:p>
    <w:p w14:paraId="74325115" w14:textId="77777777" w:rsidR="005A2040" w:rsidRPr="005A2040" w:rsidRDefault="005A2040" w:rsidP="005A2040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5A2040">
        <w:rPr>
          <w:rFonts w:ascii="Calibri" w:eastAsia="Times New Roman" w:hAnsi="Calibri" w:cs="Calibri"/>
          <w:lang w:eastAsia="da-DK"/>
        </w:rPr>
        <w:t> </w:t>
      </w:r>
    </w:p>
    <w:p w14:paraId="495D9A53" w14:textId="77777777" w:rsidR="005A2040" w:rsidRPr="005A2040" w:rsidRDefault="005A2040" w:rsidP="005A2040">
      <w:pPr>
        <w:spacing w:line="240" w:lineRule="auto"/>
        <w:rPr>
          <w:rFonts w:ascii="Calibri" w:eastAsia="Times New Roman" w:hAnsi="Calibri" w:cs="Calibri"/>
          <w:lang w:eastAsia="da-DK"/>
        </w:rPr>
      </w:pPr>
      <w:r w:rsidRPr="005A2040">
        <w:rPr>
          <w:rFonts w:ascii="Calibri Light" w:eastAsia="Times New Roman" w:hAnsi="Calibri Light" w:cs="Calibri Light"/>
          <w:b/>
          <w:bCs/>
          <w:sz w:val="36"/>
          <w:szCs w:val="36"/>
          <w:lang w:eastAsia="da-DK"/>
        </w:rPr>
        <w:t xml:space="preserve">Oplæringsperiode 1 og 2 </w:t>
      </w:r>
      <w:r w:rsidRPr="005A2040">
        <w:rPr>
          <w:rFonts w:ascii="Verdana" w:eastAsia="Times New Roman" w:hAnsi="Verdana" w:cs="Calibri"/>
          <w:lang w:eastAsia="da-DK"/>
        </w:rPr>
        <w:t xml:space="preserve">                   </w:t>
      </w:r>
    </w:p>
    <w:p w14:paraId="26F63A32" w14:textId="77777777" w:rsidR="005A2040" w:rsidRPr="005A2040" w:rsidRDefault="005A2040" w:rsidP="005A2040">
      <w:pPr>
        <w:spacing w:line="240" w:lineRule="auto"/>
        <w:jc w:val="right"/>
        <w:rPr>
          <w:rFonts w:ascii="Verdana" w:eastAsia="Times New Roman" w:hAnsi="Verdana" w:cs="Calibri"/>
          <w:lang w:eastAsia="da-DK"/>
        </w:rPr>
      </w:pPr>
      <w:r w:rsidRPr="005A2040">
        <w:rPr>
          <w:rFonts w:ascii="Verdana" w:eastAsia="Times New Roman" w:hAnsi="Verdana" w:cs="Calibri"/>
          <w:b/>
          <w:bCs/>
          <w:lang w:eastAsia="da-DK"/>
        </w:rPr>
        <w:t xml:space="preserve">       </w:t>
      </w:r>
      <w:r w:rsidRPr="005A2040">
        <w:rPr>
          <w:rFonts w:ascii="Verdana" w:eastAsia="Times New Roman" w:hAnsi="Verdana" w:cs="Calibri"/>
          <w:lang w:eastAsia="da-DK"/>
        </w:rPr>
        <w:t xml:space="preserve">  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60"/>
        <w:gridCol w:w="3376"/>
        <w:gridCol w:w="4582"/>
      </w:tblGrid>
      <w:tr w:rsidR="005A2040" w:rsidRPr="005A2040" w14:paraId="312A4A36" w14:textId="77777777" w:rsidTr="005A2040">
        <w:tc>
          <w:tcPr>
            <w:tcW w:w="1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23540C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Kompetencemål</w:t>
            </w:r>
          </w:p>
        </w:tc>
        <w:tc>
          <w:tcPr>
            <w:tcW w:w="47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5C3FEE" w14:textId="3CEA2601" w:rsidR="005A2040" w:rsidRPr="005A2040" w:rsidRDefault="005A002A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1</w:t>
            </w:r>
          </w:p>
        </w:tc>
        <w:tc>
          <w:tcPr>
            <w:tcW w:w="63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0D52B3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Teoriafsæt</w:t>
            </w:r>
          </w:p>
        </w:tc>
      </w:tr>
      <w:tr w:rsidR="005A2040" w:rsidRPr="005A2040" w14:paraId="0975EE27" w14:textId="77777777" w:rsidTr="005A2040"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6DC167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 xml:space="preserve"> 1,2,3,4,5</w:t>
            </w:r>
          </w:p>
        </w:tc>
        <w:tc>
          <w:tcPr>
            <w:tcW w:w="47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A15759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Eleven kan professionelt og selvstændigt udføre personlig pleje og omsorg samt varetage personlig og praktisk hjælp, så borgeren kan bevare sin mulighed for livsudfoldelse og livskvalitet.</w:t>
            </w:r>
          </w:p>
        </w:tc>
        <w:tc>
          <w:tcPr>
            <w:tcW w:w="64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A0BD63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Maslows behovspyramide.</w:t>
            </w:r>
          </w:p>
          <w:p w14:paraId="448E4074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Sygeplejeprocessen, Hygiejniske principper i forbindelse med sengeredning, kateterpleje og øvre/ nedre hygiejne.</w:t>
            </w:r>
          </w:p>
          <w:p w14:paraId="204B728A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 xml:space="preserve">Livshistorie og Livsformer. </w:t>
            </w:r>
            <w:proofErr w:type="spellStart"/>
            <w:r w:rsidRPr="005A2040">
              <w:rPr>
                <w:rFonts w:ascii="Calibri Light" w:eastAsia="Times New Roman" w:hAnsi="Calibri Light" w:cs="Calibri Light"/>
                <w:lang w:eastAsia="da-DK"/>
              </w:rPr>
              <w:t>Madis</w:t>
            </w:r>
            <w:proofErr w:type="spellEnd"/>
            <w:r w:rsidRPr="005A2040">
              <w:rPr>
                <w:rFonts w:ascii="Calibri Light" w:eastAsia="Times New Roman" w:hAnsi="Calibri Light" w:cs="Calibri Light"/>
                <w:lang w:eastAsia="da-DK"/>
              </w:rPr>
              <w:t xml:space="preserve"> </w:t>
            </w:r>
            <w:proofErr w:type="spellStart"/>
            <w:r w:rsidRPr="005A2040">
              <w:rPr>
                <w:rFonts w:ascii="Calibri Light" w:eastAsia="Times New Roman" w:hAnsi="Calibri Light" w:cs="Calibri Light"/>
                <w:lang w:eastAsia="da-DK"/>
              </w:rPr>
              <w:t>Kajandis</w:t>
            </w:r>
            <w:proofErr w:type="spellEnd"/>
            <w:r w:rsidRPr="005A2040">
              <w:rPr>
                <w:rFonts w:ascii="Calibri Light" w:eastAsia="Times New Roman" w:hAnsi="Calibri Light" w:cs="Calibri Light"/>
                <w:lang w:eastAsia="da-DK"/>
              </w:rPr>
              <w:t xml:space="preserve"> og Siri Næss </w:t>
            </w:r>
          </w:p>
        </w:tc>
      </w:tr>
    </w:tbl>
    <w:p w14:paraId="0C3E15BA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color w:val="979797"/>
          <w:lang w:eastAsia="da-DK"/>
        </w:rPr>
      </w:pPr>
      <w:r w:rsidRPr="005A2040">
        <w:rPr>
          <w:rFonts w:ascii="Calibri Light" w:eastAsia="Times New Roman" w:hAnsi="Calibri Light" w:cs="Calibri Light"/>
          <w:color w:val="979797"/>
          <w:lang w:eastAsia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703"/>
        <w:gridCol w:w="4915"/>
      </w:tblGrid>
      <w:tr w:rsidR="005A2040" w:rsidRPr="005A2040" w14:paraId="0F8F222B" w14:textId="77777777" w:rsidTr="005A2040">
        <w:tc>
          <w:tcPr>
            <w:tcW w:w="62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D445F4" w14:textId="0A57ABBB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>
              <w:rPr>
                <w:rFonts w:ascii="Calibri Light" w:eastAsia="Times New Roman" w:hAnsi="Calibri Light" w:cs="Calibri Light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lang w:eastAsia="da-DK"/>
              </w:rPr>
              <w:t>mål 1 – Vejleder kommentarer</w:t>
            </w:r>
          </w:p>
        </w:tc>
        <w:tc>
          <w:tcPr>
            <w:tcW w:w="66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8C8320" w14:textId="2E3ED83D" w:rsidR="005A2040" w:rsidRPr="005A2040" w:rsidRDefault="005A002A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1 - Elev kommentarer</w:t>
            </w:r>
          </w:p>
        </w:tc>
      </w:tr>
      <w:tr w:rsidR="005A2040" w:rsidRPr="005A2040" w14:paraId="543B8278" w14:textId="77777777" w:rsidTr="005A2040">
        <w:tc>
          <w:tcPr>
            <w:tcW w:w="62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1E804D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0A2CB1B0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6FA96AC0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51714DD5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02C3D334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2D8A17CE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</w:tc>
        <w:tc>
          <w:tcPr>
            <w:tcW w:w="66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C0103C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</w:tc>
      </w:tr>
      <w:tr w:rsidR="005A2040" w:rsidRPr="005A2040" w14:paraId="01CC7537" w14:textId="77777777" w:rsidTr="005A2040">
        <w:tc>
          <w:tcPr>
            <w:tcW w:w="62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092A09" w14:textId="53E3604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 xml:space="preserve">Opnået niveau i </w:t>
            </w:r>
            <w:r w:rsidR="00CF3016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1 vurderet af vejleder</w:t>
            </w:r>
          </w:p>
        </w:tc>
        <w:tc>
          <w:tcPr>
            <w:tcW w:w="66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9E5916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Dato:                        Niveau:</w:t>
            </w:r>
          </w:p>
        </w:tc>
      </w:tr>
    </w:tbl>
    <w:p w14:paraId="1BB978C1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355A3951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6155A18E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03"/>
        <w:gridCol w:w="3719"/>
        <w:gridCol w:w="4296"/>
      </w:tblGrid>
      <w:tr w:rsidR="005A2040" w:rsidRPr="005A2040" w14:paraId="166898EE" w14:textId="77777777" w:rsidTr="005A2040"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23A937" w14:textId="62033FC2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Kompete</w:t>
            </w:r>
            <w:r w:rsidR="00CF3016">
              <w:rPr>
                <w:rFonts w:ascii="Calibri Light" w:eastAsia="Times New Roman" w:hAnsi="Calibri Light" w:cs="Calibri Light"/>
                <w:lang w:eastAsia="da-DK"/>
              </w:rPr>
              <w:t>n</w:t>
            </w:r>
            <w:r w:rsidRPr="005A2040">
              <w:rPr>
                <w:rFonts w:ascii="Calibri Light" w:eastAsia="Times New Roman" w:hAnsi="Calibri Light" w:cs="Calibri Light"/>
                <w:lang w:eastAsia="da-DK"/>
              </w:rPr>
              <w:t>cemål</w:t>
            </w:r>
          </w:p>
        </w:tc>
        <w:tc>
          <w:tcPr>
            <w:tcW w:w="48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1F7AA5" w14:textId="03DF600E" w:rsidR="005A2040" w:rsidRPr="005A2040" w:rsidRDefault="008C7FE9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Oplæringsmål</w:t>
            </w:r>
            <w:r w:rsidR="005A2040"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 xml:space="preserve"> 2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B0F9B5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Teoriafsæt</w:t>
            </w:r>
          </w:p>
        </w:tc>
      </w:tr>
      <w:tr w:rsidR="005A2040" w:rsidRPr="005A2040" w14:paraId="70111446" w14:textId="77777777" w:rsidTr="005A2040">
        <w:tc>
          <w:tcPr>
            <w:tcW w:w="16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BFA5D2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4,5</w:t>
            </w:r>
          </w:p>
        </w:tc>
        <w:tc>
          <w:tcPr>
            <w:tcW w:w="48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494E71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 xml:space="preserve">Eleven kan under hensyntagen til selvbestemmelsesretten, motivere borgeren til at tage aktiv del i det rehabiliterende forløb, så egenomsorg, trivsel og praktisk funktionsevne bevares i hverdagen i </w:t>
            </w:r>
            <w:proofErr w:type="gramStart"/>
            <w:r w:rsidRPr="005A2040">
              <w:rPr>
                <w:rFonts w:ascii="Calibri Light" w:eastAsia="Times New Roman" w:hAnsi="Calibri Light" w:cs="Calibri Light"/>
                <w:lang w:eastAsia="da-DK"/>
              </w:rPr>
              <w:t>videst mulig omfang</w:t>
            </w:r>
            <w:proofErr w:type="gramEnd"/>
            <w:r w:rsidRPr="005A2040">
              <w:rPr>
                <w:rFonts w:ascii="Calibri Light" w:eastAsia="Times New Roman" w:hAnsi="Calibri Light" w:cs="Calibri Light"/>
                <w:lang w:eastAsia="da-DK"/>
              </w:rPr>
              <w:t>.</w:t>
            </w:r>
          </w:p>
        </w:tc>
        <w:tc>
          <w:tcPr>
            <w:tcW w:w="64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532721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proofErr w:type="spellStart"/>
            <w:r w:rsidRPr="005A2040">
              <w:rPr>
                <w:rFonts w:ascii="Calibri Light" w:eastAsia="Times New Roman" w:hAnsi="Calibri Light" w:cs="Calibri Light"/>
                <w:lang w:eastAsia="da-DK"/>
              </w:rPr>
              <w:t>Sheldons</w:t>
            </w:r>
            <w:proofErr w:type="spellEnd"/>
            <w:r w:rsidRPr="005A2040">
              <w:rPr>
                <w:rFonts w:ascii="Calibri Light" w:eastAsia="Times New Roman" w:hAnsi="Calibri Light" w:cs="Calibri Light"/>
                <w:lang w:eastAsia="da-DK"/>
              </w:rPr>
              <w:t xml:space="preserve"> Motivations teori. Det gode hverdagsliv. Funktionsniveau. Rehabilitering. Egenomsorgsteori.</w:t>
            </w:r>
          </w:p>
        </w:tc>
      </w:tr>
    </w:tbl>
    <w:p w14:paraId="5A43A1DC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707"/>
        <w:gridCol w:w="4911"/>
      </w:tblGrid>
      <w:tr w:rsidR="005A2040" w:rsidRPr="005A2040" w14:paraId="312E27D5" w14:textId="77777777" w:rsidTr="005A2040">
        <w:tc>
          <w:tcPr>
            <w:tcW w:w="6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A56C6E" w14:textId="4F008536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979797"/>
                <w:lang w:eastAsia="da-DK"/>
              </w:rPr>
              <w:t> </w:t>
            </w:r>
            <w:r w:rsidR="00CF3016">
              <w:rPr>
                <w:rFonts w:ascii="Calibri Light" w:eastAsia="Times New Roman" w:hAnsi="Calibri Light" w:cs="Calibri Light"/>
                <w:lang w:eastAsia="da-DK"/>
              </w:rPr>
              <w:t>Oplærings</w:t>
            </w:r>
            <w:r w:rsidRPr="005A2040">
              <w:rPr>
                <w:rFonts w:ascii="Calibri Light" w:eastAsia="Times New Roman" w:hAnsi="Calibri Light" w:cs="Calibri Light"/>
                <w:lang w:eastAsia="da-DK"/>
              </w:rPr>
              <w:t>mål 2 – Vejleder kommentarer</w:t>
            </w:r>
          </w:p>
        </w:tc>
        <w:tc>
          <w:tcPr>
            <w:tcW w:w="66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3DAD4D" w14:textId="68C11DD3" w:rsidR="005A2040" w:rsidRPr="005A2040" w:rsidRDefault="005A002A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2 - Elev kommentarer</w:t>
            </w:r>
          </w:p>
        </w:tc>
      </w:tr>
      <w:tr w:rsidR="005A2040" w:rsidRPr="005A2040" w14:paraId="0E232BD9" w14:textId="77777777" w:rsidTr="005A2040">
        <w:tc>
          <w:tcPr>
            <w:tcW w:w="6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BAED72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68340ACC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2F8F32E4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23A01532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4F59D3C3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lastRenderedPageBreak/>
              <w:t> </w:t>
            </w:r>
          </w:p>
          <w:p w14:paraId="441DCD4F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</w:tc>
        <w:tc>
          <w:tcPr>
            <w:tcW w:w="66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5A3800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lastRenderedPageBreak/>
              <w:t> </w:t>
            </w:r>
          </w:p>
        </w:tc>
      </w:tr>
      <w:tr w:rsidR="005A2040" w:rsidRPr="005A2040" w14:paraId="3C291CA7" w14:textId="77777777" w:rsidTr="005A2040">
        <w:tc>
          <w:tcPr>
            <w:tcW w:w="6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55E11F" w14:textId="6D254023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 xml:space="preserve">Opnået niveau i </w:t>
            </w:r>
            <w:r w:rsidR="008C7FE9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Oplæringsmål</w:t>
            </w: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 xml:space="preserve"> 2 vurderet af vejleder</w:t>
            </w:r>
          </w:p>
        </w:tc>
        <w:tc>
          <w:tcPr>
            <w:tcW w:w="66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AA526E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Dato:                        Niveau:</w:t>
            </w:r>
          </w:p>
        </w:tc>
      </w:tr>
    </w:tbl>
    <w:p w14:paraId="103D1294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11FE7E6D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6B44DA16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60"/>
        <w:gridCol w:w="3549"/>
        <w:gridCol w:w="4409"/>
      </w:tblGrid>
      <w:tr w:rsidR="005A2040" w:rsidRPr="005A2040" w14:paraId="53541757" w14:textId="77777777" w:rsidTr="005A2040">
        <w:tc>
          <w:tcPr>
            <w:tcW w:w="17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6F6A90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Kompetencemål</w:t>
            </w:r>
          </w:p>
        </w:tc>
        <w:tc>
          <w:tcPr>
            <w:tcW w:w="47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57F7CC" w14:textId="65B8B3FF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3</w:t>
            </w:r>
          </w:p>
        </w:tc>
        <w:tc>
          <w:tcPr>
            <w:tcW w:w="6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CA0CA7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Teoriafsæt</w:t>
            </w:r>
          </w:p>
        </w:tc>
      </w:tr>
      <w:tr w:rsidR="005A2040" w:rsidRPr="005A2040" w14:paraId="3610BBCF" w14:textId="77777777" w:rsidTr="005A2040">
        <w:tc>
          <w:tcPr>
            <w:tcW w:w="17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10590B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2,4,7</w:t>
            </w:r>
          </w:p>
        </w:tc>
        <w:tc>
          <w:tcPr>
            <w:tcW w:w="47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34DF2C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Eleven kan arbejde sundhedsfremmende og forebyggende og reagere hensigtsmæssigt på ændringer i borgerens fysiske, psykiske og sociale sundhedstilstand.</w:t>
            </w:r>
          </w:p>
        </w:tc>
        <w:tc>
          <w:tcPr>
            <w:tcW w:w="65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629591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Sundhedsfremme og Forebyggelse. Rehabilitering. Den normale aldring.</w:t>
            </w:r>
          </w:p>
        </w:tc>
      </w:tr>
    </w:tbl>
    <w:p w14:paraId="3B01CFC3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color w:val="979797"/>
          <w:lang w:eastAsia="da-DK"/>
        </w:rPr>
      </w:pPr>
      <w:r w:rsidRPr="005A2040">
        <w:rPr>
          <w:rFonts w:ascii="Calibri Light" w:eastAsia="Times New Roman" w:hAnsi="Calibri Light" w:cs="Calibri Light"/>
          <w:color w:val="979797"/>
          <w:lang w:eastAsia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681"/>
        <w:gridCol w:w="4937"/>
      </w:tblGrid>
      <w:tr w:rsidR="005A2040" w:rsidRPr="005A2040" w14:paraId="7C474675" w14:textId="77777777" w:rsidTr="005A2040">
        <w:tc>
          <w:tcPr>
            <w:tcW w:w="62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8C4454" w14:textId="4B3502E8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>
              <w:rPr>
                <w:rFonts w:ascii="Calibri Light" w:eastAsia="Times New Roman" w:hAnsi="Calibri Light" w:cs="Calibri Light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lang w:eastAsia="da-DK"/>
              </w:rPr>
              <w:t>mål 3 – Vejleder kommentarer</w:t>
            </w:r>
          </w:p>
        </w:tc>
        <w:tc>
          <w:tcPr>
            <w:tcW w:w="66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263836" w14:textId="207FC277" w:rsidR="005A2040" w:rsidRPr="005A2040" w:rsidRDefault="005A002A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3 - Elev kommentarer</w:t>
            </w:r>
          </w:p>
        </w:tc>
      </w:tr>
      <w:tr w:rsidR="005A2040" w:rsidRPr="005A2040" w14:paraId="0AC00180" w14:textId="77777777" w:rsidTr="005A2040">
        <w:tc>
          <w:tcPr>
            <w:tcW w:w="62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66E459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67530F42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787D4A83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79A0873C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1E710E8C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7247CD2D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</w:tc>
        <w:tc>
          <w:tcPr>
            <w:tcW w:w="66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9719A7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</w:tc>
      </w:tr>
      <w:tr w:rsidR="005A2040" w:rsidRPr="005A2040" w14:paraId="0592B797" w14:textId="77777777" w:rsidTr="005A2040">
        <w:tc>
          <w:tcPr>
            <w:tcW w:w="62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063936" w14:textId="180554D0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 xml:space="preserve">Opnået niveau i </w:t>
            </w:r>
            <w:r w:rsidR="008C7FE9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Oplæringsmål</w:t>
            </w: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 xml:space="preserve"> 3 vurderet af vejleder</w:t>
            </w:r>
          </w:p>
        </w:tc>
        <w:tc>
          <w:tcPr>
            <w:tcW w:w="66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CD7874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Dato:                        Niveau:</w:t>
            </w:r>
          </w:p>
        </w:tc>
      </w:tr>
    </w:tbl>
    <w:p w14:paraId="6899BDDF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6D15FFAE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7FFEB716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59"/>
        <w:gridCol w:w="3565"/>
        <w:gridCol w:w="4394"/>
      </w:tblGrid>
      <w:tr w:rsidR="005A2040" w:rsidRPr="005A2040" w14:paraId="36D9DD99" w14:textId="77777777" w:rsidTr="005A2040">
        <w:tc>
          <w:tcPr>
            <w:tcW w:w="17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C2B103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Kompetencemål</w:t>
            </w:r>
          </w:p>
        </w:tc>
        <w:tc>
          <w:tcPr>
            <w:tcW w:w="4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0DC130" w14:textId="3ADEF183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4</w:t>
            </w:r>
          </w:p>
        </w:tc>
        <w:tc>
          <w:tcPr>
            <w:tcW w:w="64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B94D5E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Teoriafsæt</w:t>
            </w:r>
          </w:p>
        </w:tc>
      </w:tr>
      <w:tr w:rsidR="005A2040" w:rsidRPr="005A2040" w14:paraId="7B997028" w14:textId="77777777" w:rsidTr="005A2040">
        <w:tc>
          <w:tcPr>
            <w:tcW w:w="1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17173D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1,6,7</w:t>
            </w:r>
          </w:p>
        </w:tc>
        <w:tc>
          <w:tcPr>
            <w:tcW w:w="48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E36524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Eleven kan under hensyn til livsstil og livsvilkår, selvstændigt motivere og understøtte borgeren i forhold til sundhedsfremme og forebyggelse samt informere borgeren om relevante private og kommunale tilbud, herunder kontakt til netværk og frivillige.</w:t>
            </w:r>
          </w:p>
        </w:tc>
        <w:tc>
          <w:tcPr>
            <w:tcW w:w="65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ABD1B9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 xml:space="preserve">Teori om Netværk og Frivillighed. </w:t>
            </w:r>
            <w:proofErr w:type="spellStart"/>
            <w:r w:rsidRPr="005A2040">
              <w:rPr>
                <w:rFonts w:ascii="Calibri Light" w:eastAsia="Times New Roman" w:hAnsi="Calibri Light" w:cs="Calibri Light"/>
                <w:lang w:eastAsia="da-DK"/>
              </w:rPr>
              <w:t>Sheldons</w:t>
            </w:r>
            <w:proofErr w:type="spellEnd"/>
            <w:r w:rsidRPr="005A2040">
              <w:rPr>
                <w:rFonts w:ascii="Calibri Light" w:eastAsia="Times New Roman" w:hAnsi="Calibri Light" w:cs="Calibri Light"/>
                <w:lang w:eastAsia="da-DK"/>
              </w:rPr>
              <w:t xml:space="preserve"> Motivations teori. Digitale teknologier.</w:t>
            </w:r>
          </w:p>
        </w:tc>
      </w:tr>
    </w:tbl>
    <w:p w14:paraId="4870B973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701"/>
        <w:gridCol w:w="4917"/>
      </w:tblGrid>
      <w:tr w:rsidR="005A2040" w:rsidRPr="005A2040" w14:paraId="5205260C" w14:textId="77777777" w:rsidTr="005A2040">
        <w:tc>
          <w:tcPr>
            <w:tcW w:w="63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8741A0" w14:textId="02C69C44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979797"/>
                <w:lang w:eastAsia="da-DK"/>
              </w:rPr>
              <w:t> </w:t>
            </w:r>
            <w:r w:rsidR="00CF3016">
              <w:rPr>
                <w:rFonts w:ascii="Calibri Light" w:eastAsia="Times New Roman" w:hAnsi="Calibri Light" w:cs="Calibri Light"/>
                <w:lang w:eastAsia="da-DK"/>
              </w:rPr>
              <w:t>Oplærings</w:t>
            </w:r>
            <w:r w:rsidRPr="005A2040">
              <w:rPr>
                <w:rFonts w:ascii="Calibri Light" w:eastAsia="Times New Roman" w:hAnsi="Calibri Light" w:cs="Calibri Light"/>
                <w:lang w:eastAsia="da-DK"/>
              </w:rPr>
              <w:t>mål 4 – Vejleder kommentarer</w:t>
            </w:r>
          </w:p>
        </w:tc>
        <w:tc>
          <w:tcPr>
            <w:tcW w:w="66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ED7098" w14:textId="408D4497" w:rsidR="005A2040" w:rsidRPr="005A2040" w:rsidRDefault="005A002A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4 - Elev kommentarer</w:t>
            </w:r>
          </w:p>
        </w:tc>
      </w:tr>
      <w:tr w:rsidR="005A2040" w:rsidRPr="005A2040" w14:paraId="5EB326E7" w14:textId="77777777" w:rsidTr="005A2040">
        <w:tc>
          <w:tcPr>
            <w:tcW w:w="63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91885B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2C28D769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35DCB482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6F059F23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45B6FF98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18784A0E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</w:tc>
        <w:tc>
          <w:tcPr>
            <w:tcW w:w="66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BDBAC6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</w:tc>
      </w:tr>
      <w:tr w:rsidR="005A2040" w:rsidRPr="005A2040" w14:paraId="07D4E369" w14:textId="77777777" w:rsidTr="005A2040">
        <w:tc>
          <w:tcPr>
            <w:tcW w:w="63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E8581E" w14:textId="16AEFBF1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lastRenderedPageBreak/>
              <w:t xml:space="preserve">Opnået niveau i </w:t>
            </w:r>
            <w:r w:rsidR="00CF3016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4 vurderet af vejleder</w:t>
            </w:r>
          </w:p>
        </w:tc>
        <w:tc>
          <w:tcPr>
            <w:tcW w:w="66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893578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Dato:                        Niveau:</w:t>
            </w:r>
          </w:p>
        </w:tc>
      </w:tr>
    </w:tbl>
    <w:p w14:paraId="0D24EA12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5C3478FC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641245D5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62"/>
        <w:gridCol w:w="3501"/>
        <w:gridCol w:w="4455"/>
      </w:tblGrid>
      <w:tr w:rsidR="005A2040" w:rsidRPr="005A2040" w14:paraId="3D1B8B1E" w14:textId="77777777" w:rsidTr="005A2040">
        <w:tc>
          <w:tcPr>
            <w:tcW w:w="17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0DDC4A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Kompetencemål</w:t>
            </w:r>
          </w:p>
        </w:tc>
        <w:tc>
          <w:tcPr>
            <w:tcW w:w="47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C8C98B" w14:textId="73B2EF28" w:rsidR="005A2040" w:rsidRPr="005A2040" w:rsidRDefault="008C7FE9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Oplæringsmål</w:t>
            </w:r>
            <w:r w:rsidR="005A2040"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 xml:space="preserve"> 5</w:t>
            </w:r>
          </w:p>
        </w:tc>
        <w:tc>
          <w:tcPr>
            <w:tcW w:w="65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E897FC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Teoriafsæt</w:t>
            </w:r>
          </w:p>
        </w:tc>
      </w:tr>
      <w:tr w:rsidR="005A2040" w:rsidRPr="005A2040" w14:paraId="2FADB1C1" w14:textId="77777777" w:rsidTr="005A2040">
        <w:tc>
          <w:tcPr>
            <w:tcW w:w="17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B4DF61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2,8</w:t>
            </w:r>
          </w:p>
        </w:tc>
        <w:tc>
          <w:tcPr>
            <w:tcW w:w="48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EA7225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Eleven kan ud fra et fagligt skøn, samt Sundhedsstyrelsens anbefalinger for tidlig opsporing, kommunale procedurer og retningslinjer, selvstændigt iværksætte handlinger, herunder relevante screeninger i forhold til borgerens hverdagsliv.</w:t>
            </w:r>
          </w:p>
        </w:tc>
        <w:tc>
          <w:tcPr>
            <w:tcW w:w="6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29AA1F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Sygeplejeprocessen</w:t>
            </w:r>
          </w:p>
          <w:p w14:paraId="13700EFA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ISBAR og TOBS.</w:t>
            </w:r>
          </w:p>
          <w:p w14:paraId="4CFB4AA3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Procedurer.</w:t>
            </w:r>
          </w:p>
          <w:p w14:paraId="5F6B3A70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 xml:space="preserve">Grundlæggende </w:t>
            </w:r>
            <w:proofErr w:type="gramStart"/>
            <w:r w:rsidRPr="005A2040">
              <w:rPr>
                <w:rFonts w:ascii="Calibri Light" w:eastAsia="Times New Roman" w:hAnsi="Calibri Light" w:cs="Calibri Light"/>
                <w:lang w:eastAsia="da-DK"/>
              </w:rPr>
              <w:t>kommunikations teori</w:t>
            </w:r>
            <w:proofErr w:type="gramEnd"/>
            <w:r w:rsidRPr="005A2040">
              <w:rPr>
                <w:rFonts w:ascii="Calibri Light" w:eastAsia="Times New Roman" w:hAnsi="Calibri Light" w:cs="Calibri Light"/>
                <w:lang w:eastAsia="da-DK"/>
              </w:rPr>
              <w:t>.</w:t>
            </w:r>
          </w:p>
        </w:tc>
      </w:tr>
    </w:tbl>
    <w:p w14:paraId="35891580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color w:val="979797"/>
          <w:lang w:eastAsia="da-DK"/>
        </w:rPr>
      </w:pPr>
      <w:r w:rsidRPr="005A2040">
        <w:rPr>
          <w:rFonts w:ascii="Calibri Light" w:eastAsia="Times New Roman" w:hAnsi="Calibri Light" w:cs="Calibri Light"/>
          <w:color w:val="979797"/>
          <w:lang w:eastAsia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687"/>
        <w:gridCol w:w="4931"/>
      </w:tblGrid>
      <w:tr w:rsidR="005A2040" w:rsidRPr="005A2040" w14:paraId="77E7E142" w14:textId="77777777" w:rsidTr="005A2040">
        <w:tc>
          <w:tcPr>
            <w:tcW w:w="63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0AA7EA" w14:textId="4890A0CA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>
              <w:rPr>
                <w:rFonts w:ascii="Calibri Light" w:eastAsia="Times New Roman" w:hAnsi="Calibri Light" w:cs="Calibri Light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lang w:eastAsia="da-DK"/>
              </w:rPr>
              <w:t>mål 5 – Vejleder kommentarer</w:t>
            </w:r>
          </w:p>
        </w:tc>
        <w:tc>
          <w:tcPr>
            <w:tcW w:w="66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D8A2BD" w14:textId="78CB2E0E" w:rsidR="005A2040" w:rsidRPr="005A2040" w:rsidRDefault="005A002A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5 - Elev kommentarer</w:t>
            </w:r>
          </w:p>
        </w:tc>
      </w:tr>
      <w:tr w:rsidR="005A2040" w:rsidRPr="005A2040" w14:paraId="6A3A4D56" w14:textId="77777777" w:rsidTr="005A2040">
        <w:tc>
          <w:tcPr>
            <w:tcW w:w="63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B98E73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0A9A93CB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67248732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7F6368B2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23B46535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5A9B757F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</w:tc>
        <w:tc>
          <w:tcPr>
            <w:tcW w:w="66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F781C6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</w:tc>
      </w:tr>
      <w:tr w:rsidR="005A2040" w:rsidRPr="005A2040" w14:paraId="7B987774" w14:textId="77777777" w:rsidTr="005A2040">
        <w:tc>
          <w:tcPr>
            <w:tcW w:w="63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B5D639" w14:textId="46ADF0FF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 xml:space="preserve">Opnået niveau i </w:t>
            </w:r>
            <w:proofErr w:type="spellStart"/>
            <w:r w:rsidR="00CF3016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</w:t>
            </w: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</w:t>
            </w:r>
            <w:proofErr w:type="spellEnd"/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 xml:space="preserve"> 5 vurderet af vejleder</w:t>
            </w:r>
          </w:p>
        </w:tc>
        <w:tc>
          <w:tcPr>
            <w:tcW w:w="66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E83DD2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Dato:                        Niveau:</w:t>
            </w:r>
          </w:p>
        </w:tc>
      </w:tr>
    </w:tbl>
    <w:p w14:paraId="232B9900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5A995237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46F3F12E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80"/>
        <w:gridCol w:w="3588"/>
        <w:gridCol w:w="4350"/>
      </w:tblGrid>
      <w:tr w:rsidR="005A2040" w:rsidRPr="005A2040" w14:paraId="4F579FDD" w14:textId="77777777" w:rsidTr="005A2040">
        <w:tc>
          <w:tcPr>
            <w:tcW w:w="17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784C74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Kompetencemål</w:t>
            </w:r>
          </w:p>
        </w:tc>
        <w:tc>
          <w:tcPr>
            <w:tcW w:w="48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19B057" w14:textId="6EEB3B97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6</w:t>
            </w:r>
          </w:p>
        </w:tc>
        <w:tc>
          <w:tcPr>
            <w:tcW w:w="6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8EEE44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Teoriafsæt</w:t>
            </w:r>
          </w:p>
        </w:tc>
      </w:tr>
      <w:tr w:rsidR="005A2040" w:rsidRPr="005A2040" w14:paraId="4CFEB54A" w14:textId="77777777" w:rsidTr="005A2040">
        <w:tc>
          <w:tcPr>
            <w:tcW w:w="1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9CB01B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2,4,6,7</w:t>
            </w:r>
          </w:p>
        </w:tc>
        <w:tc>
          <w:tcPr>
            <w:tcW w:w="48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1CFF4E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Eleven kan på baggrund af et fagligt skøn af borgerens ernæringstilstand, iværksætte relevante initiativer, der fokuserer på borgerens kost og ernæring, herunder måltidets betydning.</w:t>
            </w:r>
          </w:p>
        </w:tc>
        <w:tc>
          <w:tcPr>
            <w:tcW w:w="6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7B4B26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Ernæring og æstetik. Den normale aldring Livskvalitet.</w:t>
            </w:r>
          </w:p>
        </w:tc>
      </w:tr>
    </w:tbl>
    <w:p w14:paraId="627DB278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color w:val="979797"/>
          <w:lang w:eastAsia="da-DK"/>
        </w:rPr>
      </w:pPr>
      <w:r w:rsidRPr="005A2040">
        <w:rPr>
          <w:rFonts w:ascii="Calibri Light" w:eastAsia="Times New Roman" w:hAnsi="Calibri Light" w:cs="Calibri Light"/>
          <w:color w:val="979797"/>
          <w:lang w:eastAsia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746"/>
        <w:gridCol w:w="4872"/>
      </w:tblGrid>
      <w:tr w:rsidR="005A2040" w:rsidRPr="005A2040" w14:paraId="3DF05E3E" w14:textId="77777777" w:rsidTr="005A2040">
        <w:tc>
          <w:tcPr>
            <w:tcW w:w="6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349697" w14:textId="65B767B8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>
              <w:rPr>
                <w:rFonts w:ascii="Calibri Light" w:eastAsia="Times New Roman" w:hAnsi="Calibri Light" w:cs="Calibri Light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lang w:eastAsia="da-DK"/>
              </w:rPr>
              <w:t>mål 6 – Vejleder kommentarer</w:t>
            </w:r>
          </w:p>
        </w:tc>
        <w:tc>
          <w:tcPr>
            <w:tcW w:w="6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81CF08" w14:textId="375D379B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6 - Elev kommentarer</w:t>
            </w:r>
          </w:p>
        </w:tc>
      </w:tr>
      <w:tr w:rsidR="005A2040" w:rsidRPr="005A2040" w14:paraId="3AC48CA1" w14:textId="77777777" w:rsidTr="005A2040">
        <w:tc>
          <w:tcPr>
            <w:tcW w:w="6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5C3F93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72FFB614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56F908A3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2ACD3A4B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1E422A5C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6B5FE077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</w:tc>
        <w:tc>
          <w:tcPr>
            <w:tcW w:w="6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33154A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</w:tc>
      </w:tr>
      <w:tr w:rsidR="005A2040" w:rsidRPr="005A2040" w14:paraId="75124E6C" w14:textId="77777777" w:rsidTr="005A2040">
        <w:tc>
          <w:tcPr>
            <w:tcW w:w="6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53C0AD" w14:textId="6AB37F42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 xml:space="preserve">Opnået niveau i </w:t>
            </w:r>
            <w:r w:rsidR="00CF3016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6 vurderet af vejleder</w:t>
            </w:r>
          </w:p>
        </w:tc>
        <w:tc>
          <w:tcPr>
            <w:tcW w:w="6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136B91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Dato:                        Niveau:</w:t>
            </w:r>
          </w:p>
        </w:tc>
      </w:tr>
    </w:tbl>
    <w:p w14:paraId="5A5780A4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69EEF3B5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0F0868AF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80"/>
        <w:gridCol w:w="3484"/>
        <w:gridCol w:w="4454"/>
      </w:tblGrid>
      <w:tr w:rsidR="005A2040" w:rsidRPr="005A2040" w14:paraId="31304935" w14:textId="77777777" w:rsidTr="005A2040">
        <w:tc>
          <w:tcPr>
            <w:tcW w:w="17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A4B3B3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Kompetencemål</w:t>
            </w:r>
          </w:p>
        </w:tc>
        <w:tc>
          <w:tcPr>
            <w:tcW w:w="49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8EC7B9" w14:textId="7206C01C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7</w:t>
            </w:r>
          </w:p>
        </w:tc>
        <w:tc>
          <w:tcPr>
            <w:tcW w:w="64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90DB0C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Teoriafsæt</w:t>
            </w:r>
          </w:p>
        </w:tc>
      </w:tr>
      <w:tr w:rsidR="005A2040" w:rsidRPr="005A2040" w14:paraId="1FB7E1DC" w14:textId="77777777" w:rsidTr="005A2040">
        <w:tc>
          <w:tcPr>
            <w:tcW w:w="1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7534AC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lastRenderedPageBreak/>
              <w:t>2,4,5,6</w:t>
            </w:r>
          </w:p>
        </w:tc>
        <w:tc>
          <w:tcPr>
            <w:tcW w:w="49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7269B9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Eleven kan selvstændigt støtte, vejlede, igangsætte og evaluere fysiske, kulturelle, kreative og sociale aktiviteter sammen med borgeren for at støtte borgeren i at mestre eget hverdagsliv.</w:t>
            </w:r>
          </w:p>
        </w:tc>
        <w:tc>
          <w:tcPr>
            <w:tcW w:w="65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4EC3BD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Kultur og Etik. Mestringsteori Sygeplejeteori. Aktivitet. Hverdagsliv.</w:t>
            </w:r>
          </w:p>
        </w:tc>
      </w:tr>
    </w:tbl>
    <w:p w14:paraId="6C60713D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color w:val="979797"/>
          <w:lang w:eastAsia="da-DK"/>
        </w:rPr>
      </w:pPr>
      <w:r w:rsidRPr="005A2040">
        <w:rPr>
          <w:rFonts w:ascii="Calibri Light" w:eastAsia="Times New Roman" w:hAnsi="Calibri Light" w:cs="Calibri Light"/>
          <w:color w:val="979797"/>
          <w:lang w:eastAsia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787"/>
        <w:gridCol w:w="4831"/>
      </w:tblGrid>
      <w:tr w:rsidR="005A2040" w:rsidRPr="005A2040" w14:paraId="1EDDED85" w14:textId="77777777" w:rsidTr="005A2040">
        <w:tc>
          <w:tcPr>
            <w:tcW w:w="65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E51377" w14:textId="61265D98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>
              <w:rPr>
                <w:rFonts w:ascii="Calibri Light" w:eastAsia="Times New Roman" w:hAnsi="Calibri Light" w:cs="Calibri Light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lang w:eastAsia="da-DK"/>
              </w:rPr>
              <w:t>mål 7 – Vejleder kommentarer</w:t>
            </w:r>
          </w:p>
        </w:tc>
        <w:tc>
          <w:tcPr>
            <w:tcW w:w="6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28A20F" w14:textId="4B28392D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7 - Elev kommentarer</w:t>
            </w:r>
          </w:p>
        </w:tc>
      </w:tr>
      <w:tr w:rsidR="005A2040" w:rsidRPr="005A2040" w14:paraId="53B01788" w14:textId="77777777" w:rsidTr="005A2040">
        <w:tc>
          <w:tcPr>
            <w:tcW w:w="65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EDD983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39BE5A65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569EAC6E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2049ECB4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4F0A68B7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5D601E94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</w:tc>
        <w:tc>
          <w:tcPr>
            <w:tcW w:w="6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81F566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</w:tc>
      </w:tr>
      <w:tr w:rsidR="005A2040" w:rsidRPr="005A2040" w14:paraId="4638259E" w14:textId="77777777" w:rsidTr="005A2040">
        <w:tc>
          <w:tcPr>
            <w:tcW w:w="65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838F34" w14:textId="017A4B42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 xml:space="preserve">Opnået niveau i </w:t>
            </w:r>
            <w:r w:rsidR="00CF3016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7 vurderet af vejleder</w:t>
            </w:r>
          </w:p>
        </w:tc>
        <w:tc>
          <w:tcPr>
            <w:tcW w:w="6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198CB7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Dato:                        Niveau:</w:t>
            </w:r>
          </w:p>
        </w:tc>
      </w:tr>
    </w:tbl>
    <w:p w14:paraId="7307EFC5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12863C73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42C9C033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69"/>
        <w:gridCol w:w="3454"/>
        <w:gridCol w:w="4495"/>
      </w:tblGrid>
      <w:tr w:rsidR="005A2040" w:rsidRPr="005A2040" w14:paraId="2774DC1F" w14:textId="77777777" w:rsidTr="005A2040">
        <w:tc>
          <w:tcPr>
            <w:tcW w:w="1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DF35C0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Kompetencemål</w:t>
            </w:r>
          </w:p>
        </w:tc>
        <w:tc>
          <w:tcPr>
            <w:tcW w:w="4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1DDCB2" w14:textId="20F0679C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8</w:t>
            </w:r>
          </w:p>
        </w:tc>
        <w:tc>
          <w:tcPr>
            <w:tcW w:w="64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A85940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Teoriafsæt</w:t>
            </w:r>
          </w:p>
        </w:tc>
      </w:tr>
      <w:tr w:rsidR="005A2040" w:rsidRPr="005A2040" w14:paraId="68C0EF29" w14:textId="77777777" w:rsidTr="005A2040"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2D4C15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4,7,11</w:t>
            </w:r>
          </w:p>
        </w:tc>
        <w:tc>
          <w:tcPr>
            <w:tcW w:w="4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CC8BA8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Eleven kan selvstændigt informere og understøtte i brug af digitale hjælpemidler med fokus på træning og praktisk hjælp.</w:t>
            </w:r>
          </w:p>
        </w:tc>
        <w:tc>
          <w:tcPr>
            <w:tcW w:w="64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16978D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 xml:space="preserve">Velfærdsteknologi. Digitale løsninger. </w:t>
            </w:r>
          </w:p>
        </w:tc>
      </w:tr>
    </w:tbl>
    <w:p w14:paraId="4CA3EA29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color w:val="979797"/>
          <w:lang w:eastAsia="da-DK"/>
        </w:rPr>
      </w:pPr>
      <w:r w:rsidRPr="005A2040">
        <w:rPr>
          <w:rFonts w:ascii="Calibri Light" w:eastAsia="Times New Roman" w:hAnsi="Calibri Light" w:cs="Calibri Light"/>
          <w:color w:val="979797"/>
          <w:lang w:eastAsia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797"/>
        <w:gridCol w:w="4821"/>
      </w:tblGrid>
      <w:tr w:rsidR="005A2040" w:rsidRPr="005A2040" w14:paraId="325D5660" w14:textId="77777777" w:rsidTr="005A2040">
        <w:tc>
          <w:tcPr>
            <w:tcW w:w="6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5B00CF" w14:textId="65E70CE3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>
              <w:rPr>
                <w:rFonts w:ascii="Calibri Light" w:eastAsia="Times New Roman" w:hAnsi="Calibri Light" w:cs="Calibri Light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lang w:eastAsia="da-DK"/>
              </w:rPr>
              <w:t>mål 8 – Vejleder kommentarer</w:t>
            </w:r>
          </w:p>
        </w:tc>
        <w:tc>
          <w:tcPr>
            <w:tcW w:w="6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3ADDD8" w14:textId="67377705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8 - Elev kommentarer</w:t>
            </w:r>
          </w:p>
        </w:tc>
      </w:tr>
      <w:tr w:rsidR="005A2040" w:rsidRPr="005A2040" w14:paraId="7D7C64F3" w14:textId="77777777" w:rsidTr="005A2040">
        <w:tc>
          <w:tcPr>
            <w:tcW w:w="6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C76F7A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1B0C638E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4553F5F5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410F9AC2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0EB0EDC1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349DC075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</w:tc>
        <w:tc>
          <w:tcPr>
            <w:tcW w:w="6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ED1CF3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</w:tc>
      </w:tr>
      <w:tr w:rsidR="005A2040" w:rsidRPr="005A2040" w14:paraId="66850DD8" w14:textId="77777777" w:rsidTr="005A2040">
        <w:tc>
          <w:tcPr>
            <w:tcW w:w="6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39B3D7" w14:textId="54A389CF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 xml:space="preserve">Opnået niveau i </w:t>
            </w:r>
            <w:r w:rsidR="00CF3016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8 vurderet af vejleder</w:t>
            </w:r>
          </w:p>
        </w:tc>
        <w:tc>
          <w:tcPr>
            <w:tcW w:w="6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B518CB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Dato:                        Niveau:</w:t>
            </w:r>
          </w:p>
        </w:tc>
      </w:tr>
    </w:tbl>
    <w:p w14:paraId="1970F91A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1E1127EC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13355B88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66"/>
        <w:gridCol w:w="3799"/>
        <w:gridCol w:w="4153"/>
      </w:tblGrid>
      <w:tr w:rsidR="005A2040" w:rsidRPr="005A2040" w14:paraId="3E63E47D" w14:textId="77777777" w:rsidTr="005A2040">
        <w:tc>
          <w:tcPr>
            <w:tcW w:w="1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053F3C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Kompetencemål</w:t>
            </w:r>
          </w:p>
        </w:tc>
        <w:tc>
          <w:tcPr>
            <w:tcW w:w="50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579792" w14:textId="5FD8A1A9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9</w:t>
            </w:r>
          </w:p>
        </w:tc>
        <w:tc>
          <w:tcPr>
            <w:tcW w:w="64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5E8D69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Teoriafsæt</w:t>
            </w:r>
          </w:p>
        </w:tc>
      </w:tr>
      <w:tr w:rsidR="005A2040" w:rsidRPr="005A2040" w14:paraId="21648513" w14:textId="77777777" w:rsidTr="005A2040">
        <w:tc>
          <w:tcPr>
            <w:tcW w:w="17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41661B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1,8,10</w:t>
            </w:r>
          </w:p>
        </w:tc>
        <w:tc>
          <w:tcPr>
            <w:tcW w:w="50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F6D35A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 xml:space="preserve">Eleven kan fagligt dokumentere den planlagte og gennemførte indsats i </w:t>
            </w:r>
            <w:proofErr w:type="gramStart"/>
            <w:r w:rsidRPr="005A2040">
              <w:rPr>
                <w:rFonts w:ascii="Calibri Light" w:eastAsia="Times New Roman" w:hAnsi="Calibri Light" w:cs="Calibri Light"/>
                <w:lang w:eastAsia="da-DK"/>
              </w:rPr>
              <w:t>pleje,-</w:t>
            </w:r>
            <w:proofErr w:type="gramEnd"/>
            <w:r w:rsidRPr="005A2040">
              <w:rPr>
                <w:rFonts w:ascii="Calibri Light" w:eastAsia="Times New Roman" w:hAnsi="Calibri Light" w:cs="Calibri Light"/>
                <w:lang w:eastAsia="da-DK"/>
              </w:rPr>
              <w:t xml:space="preserve"> trænings- og/eller handleplaner i overensstemmelse med arbejdspladsens retningslinjer, herunder anvende elektroniske dokumentationssystemer.</w:t>
            </w:r>
          </w:p>
        </w:tc>
        <w:tc>
          <w:tcPr>
            <w:tcW w:w="64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1710B8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 xml:space="preserve">Dokumentation </w:t>
            </w:r>
          </w:p>
          <w:p w14:paraId="23E92169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12 sygeplejefaglige problemområder</w:t>
            </w:r>
          </w:p>
          <w:p w14:paraId="41B38652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FS III</w:t>
            </w:r>
          </w:p>
          <w:p w14:paraId="1F34D514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ISBAR.</w:t>
            </w:r>
          </w:p>
          <w:p w14:paraId="48DF1936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Service-sundhedslov.</w:t>
            </w:r>
          </w:p>
          <w:p w14:paraId="31D70841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Borgerforløb.</w:t>
            </w:r>
          </w:p>
        </w:tc>
      </w:tr>
    </w:tbl>
    <w:p w14:paraId="2851ED1D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color w:val="979797"/>
          <w:lang w:eastAsia="da-DK"/>
        </w:rPr>
      </w:pPr>
      <w:r w:rsidRPr="005A2040">
        <w:rPr>
          <w:rFonts w:ascii="Calibri Light" w:eastAsia="Times New Roman" w:hAnsi="Calibri Light" w:cs="Calibri Light"/>
          <w:color w:val="979797"/>
          <w:lang w:eastAsia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815"/>
        <w:gridCol w:w="4803"/>
      </w:tblGrid>
      <w:tr w:rsidR="005A2040" w:rsidRPr="005A2040" w14:paraId="4C472113" w14:textId="77777777" w:rsidTr="005A2040">
        <w:tc>
          <w:tcPr>
            <w:tcW w:w="65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0248C0" w14:textId="44EA96AF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>
              <w:rPr>
                <w:rFonts w:ascii="Calibri Light" w:eastAsia="Times New Roman" w:hAnsi="Calibri Light" w:cs="Calibri Light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lang w:eastAsia="da-DK"/>
              </w:rPr>
              <w:t>mål 9 – Vejleder kommentarer</w:t>
            </w:r>
          </w:p>
        </w:tc>
        <w:tc>
          <w:tcPr>
            <w:tcW w:w="65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ADD812" w14:textId="13AFB75B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9 - Elev kommentarer</w:t>
            </w:r>
          </w:p>
        </w:tc>
      </w:tr>
      <w:tr w:rsidR="005A2040" w:rsidRPr="005A2040" w14:paraId="203A83D8" w14:textId="77777777" w:rsidTr="005A2040">
        <w:tc>
          <w:tcPr>
            <w:tcW w:w="65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CCBD87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lastRenderedPageBreak/>
              <w:t> </w:t>
            </w:r>
          </w:p>
          <w:p w14:paraId="4C8FC5E6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42A7EAF0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3EECBF9F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1B8006B6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198E46B1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</w:tc>
        <w:tc>
          <w:tcPr>
            <w:tcW w:w="65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3AAE39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</w:tc>
      </w:tr>
      <w:tr w:rsidR="005A2040" w:rsidRPr="005A2040" w14:paraId="4D932B45" w14:textId="77777777" w:rsidTr="005A2040">
        <w:tc>
          <w:tcPr>
            <w:tcW w:w="65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E0C5B7" w14:textId="297194CD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 xml:space="preserve">Opnået niveau i </w:t>
            </w:r>
            <w:r w:rsidR="00CF3016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9 vurderet af vejleder</w:t>
            </w:r>
          </w:p>
        </w:tc>
        <w:tc>
          <w:tcPr>
            <w:tcW w:w="65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0E02ED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Dato:                        Niveau:</w:t>
            </w:r>
          </w:p>
        </w:tc>
      </w:tr>
    </w:tbl>
    <w:p w14:paraId="21EFC292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06081FFA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00BF717F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81"/>
        <w:gridCol w:w="3591"/>
        <w:gridCol w:w="4346"/>
      </w:tblGrid>
      <w:tr w:rsidR="005A2040" w:rsidRPr="005A2040" w14:paraId="25FD06A0" w14:textId="77777777" w:rsidTr="005A2040">
        <w:tc>
          <w:tcPr>
            <w:tcW w:w="17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71C70A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Kompetencemål</w:t>
            </w:r>
          </w:p>
        </w:tc>
        <w:tc>
          <w:tcPr>
            <w:tcW w:w="50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EDA36C" w14:textId="0BF725B0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10</w:t>
            </w:r>
          </w:p>
        </w:tc>
        <w:tc>
          <w:tcPr>
            <w:tcW w:w="64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A354E7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Teoriafsæt</w:t>
            </w:r>
          </w:p>
        </w:tc>
      </w:tr>
      <w:tr w:rsidR="005A2040" w:rsidRPr="005A2040" w14:paraId="0D8452E9" w14:textId="77777777" w:rsidTr="005A2040">
        <w:tc>
          <w:tcPr>
            <w:tcW w:w="17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F3E065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3,9,10</w:t>
            </w:r>
          </w:p>
        </w:tc>
        <w:tc>
          <w:tcPr>
            <w:tcW w:w="5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F46C58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Eleven kan med en målrettet kommunikation etablere, gennemføre og afslutte det professionelle møde med borgere, pårørende, herunder inddrage relevante samarbejdspartnere.</w:t>
            </w:r>
          </w:p>
        </w:tc>
        <w:tc>
          <w:tcPr>
            <w:tcW w:w="64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ED23F1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Grundlæggende kommunikation.</w:t>
            </w:r>
          </w:p>
          <w:p w14:paraId="3788A254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Kendskab til andre samarbejdspartnere.</w:t>
            </w:r>
          </w:p>
          <w:p w14:paraId="0FC838D3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Livshistorie.</w:t>
            </w:r>
          </w:p>
          <w:p w14:paraId="0F38B4FF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proofErr w:type="spellStart"/>
            <w:r w:rsidRPr="005A2040">
              <w:rPr>
                <w:rFonts w:ascii="Calibri Light" w:eastAsia="Times New Roman" w:hAnsi="Calibri Light" w:cs="Calibri Light"/>
                <w:lang w:eastAsia="da-DK"/>
              </w:rPr>
              <w:t>Relationsteori</w:t>
            </w:r>
            <w:proofErr w:type="spellEnd"/>
            <w:r w:rsidRPr="005A2040">
              <w:rPr>
                <w:rFonts w:ascii="Calibri Light" w:eastAsia="Times New Roman" w:hAnsi="Calibri Light" w:cs="Calibri Light"/>
                <w:lang w:eastAsia="da-DK"/>
              </w:rPr>
              <w:t>. Transaktionsanalysen.</w:t>
            </w:r>
          </w:p>
        </w:tc>
      </w:tr>
    </w:tbl>
    <w:p w14:paraId="286D77EF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color w:val="979797"/>
          <w:lang w:eastAsia="da-DK"/>
        </w:rPr>
      </w:pPr>
      <w:r w:rsidRPr="005A2040">
        <w:rPr>
          <w:rFonts w:ascii="Calibri Light" w:eastAsia="Times New Roman" w:hAnsi="Calibri Light" w:cs="Calibri Light"/>
          <w:color w:val="979797"/>
          <w:lang w:eastAsia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826"/>
        <w:gridCol w:w="4792"/>
      </w:tblGrid>
      <w:tr w:rsidR="005A2040" w:rsidRPr="005A2040" w14:paraId="171B96FE" w14:textId="77777777" w:rsidTr="005A2040">
        <w:tc>
          <w:tcPr>
            <w:tcW w:w="6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9EC3A6" w14:textId="05A9894C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>
              <w:rPr>
                <w:rFonts w:ascii="Calibri Light" w:eastAsia="Times New Roman" w:hAnsi="Calibri Light" w:cs="Calibri Light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lang w:eastAsia="da-DK"/>
              </w:rPr>
              <w:t>mål 10 – Vejleder kommentarer</w:t>
            </w:r>
          </w:p>
        </w:tc>
        <w:tc>
          <w:tcPr>
            <w:tcW w:w="6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C47726" w14:textId="78875977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10 - Elev kommentarer</w:t>
            </w:r>
          </w:p>
        </w:tc>
      </w:tr>
      <w:tr w:rsidR="005A2040" w:rsidRPr="005A2040" w14:paraId="69B002C6" w14:textId="77777777" w:rsidTr="005A2040">
        <w:tc>
          <w:tcPr>
            <w:tcW w:w="6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7C4BDE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737742F6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4150C3DD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5276CFB9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330BCF43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671B1C1F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</w:tc>
        <w:tc>
          <w:tcPr>
            <w:tcW w:w="6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12C8DA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</w:tc>
      </w:tr>
      <w:tr w:rsidR="005A2040" w:rsidRPr="005A2040" w14:paraId="5017726A" w14:textId="77777777" w:rsidTr="005A2040">
        <w:tc>
          <w:tcPr>
            <w:tcW w:w="6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674CE2" w14:textId="3A695201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Opnået niveau i</w:t>
            </w:r>
            <w:r w:rsidR="00CF3016">
              <w:rPr>
                <w:rFonts w:ascii="Calibri Light" w:eastAsia="Times New Roman" w:hAnsi="Calibri Light" w:cs="Calibri Light"/>
                <w:color w:val="000000"/>
                <w:lang w:eastAsia="da-DK"/>
              </w:rPr>
              <w:t xml:space="preserve"> </w:t>
            </w:r>
            <w:proofErr w:type="spellStart"/>
            <w:r w:rsidR="00CF3016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</w:t>
            </w: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</w:t>
            </w:r>
            <w:proofErr w:type="spellEnd"/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 xml:space="preserve"> 10 vurderet af vejleder</w:t>
            </w:r>
          </w:p>
        </w:tc>
        <w:tc>
          <w:tcPr>
            <w:tcW w:w="65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FD439B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Dato:                        Niveau:</w:t>
            </w:r>
          </w:p>
        </w:tc>
      </w:tr>
    </w:tbl>
    <w:p w14:paraId="2E8D35EF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7A5ADB1A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0A946704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66"/>
        <w:gridCol w:w="3645"/>
        <w:gridCol w:w="4307"/>
      </w:tblGrid>
      <w:tr w:rsidR="005A2040" w:rsidRPr="005A2040" w14:paraId="43298744" w14:textId="77777777" w:rsidTr="005A2040">
        <w:tc>
          <w:tcPr>
            <w:tcW w:w="17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40AD96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Kompetencemål</w:t>
            </w:r>
          </w:p>
        </w:tc>
        <w:tc>
          <w:tcPr>
            <w:tcW w:w="5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5048FB" w14:textId="15765AF1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11</w:t>
            </w:r>
          </w:p>
        </w:tc>
        <w:tc>
          <w:tcPr>
            <w:tcW w:w="64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0C97D5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Teoriafsæt</w:t>
            </w:r>
          </w:p>
        </w:tc>
      </w:tr>
      <w:tr w:rsidR="005A2040" w:rsidRPr="005A2040" w14:paraId="28B9BA8D" w14:textId="77777777" w:rsidTr="005A2040">
        <w:tc>
          <w:tcPr>
            <w:tcW w:w="17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372115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1,8,9</w:t>
            </w:r>
          </w:p>
        </w:tc>
        <w:tc>
          <w:tcPr>
            <w:tcW w:w="5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FCF340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Eleven kan møde andre mennesker på en etisk, empatisk og respektfuld måde samt reflektere og begrunde sin egen professionelle rolle i udviklingen af mellemmenneskelige relationer.</w:t>
            </w:r>
          </w:p>
        </w:tc>
        <w:tc>
          <w:tcPr>
            <w:tcW w:w="6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0CC92D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 xml:space="preserve">Fag og myndighedsperson. De 3 P`er. Grundlæggende kommunikation. </w:t>
            </w:r>
          </w:p>
          <w:p w14:paraId="788E7E9D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Aktiv lytning i forhold til at skabe relationer.</w:t>
            </w:r>
          </w:p>
          <w:p w14:paraId="0D9C40E1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Gensvarsmodeller.</w:t>
            </w:r>
          </w:p>
          <w:p w14:paraId="3E71A452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Spørgeteknikker.</w:t>
            </w:r>
          </w:p>
        </w:tc>
      </w:tr>
    </w:tbl>
    <w:p w14:paraId="7836881D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color w:val="979797"/>
          <w:lang w:eastAsia="da-DK"/>
        </w:rPr>
      </w:pPr>
      <w:r w:rsidRPr="005A2040">
        <w:rPr>
          <w:rFonts w:ascii="Calibri Light" w:eastAsia="Times New Roman" w:hAnsi="Calibri Light" w:cs="Calibri Light"/>
          <w:color w:val="979797"/>
          <w:lang w:eastAsia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828"/>
        <w:gridCol w:w="4790"/>
      </w:tblGrid>
      <w:tr w:rsidR="005A2040" w:rsidRPr="005A2040" w14:paraId="77F5CF87" w14:textId="77777777" w:rsidTr="005A2040">
        <w:tc>
          <w:tcPr>
            <w:tcW w:w="6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10B905" w14:textId="28504870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>
              <w:rPr>
                <w:rFonts w:ascii="Calibri Light" w:eastAsia="Times New Roman" w:hAnsi="Calibri Light" w:cs="Calibri Light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lang w:eastAsia="da-DK"/>
              </w:rPr>
              <w:t>mål 11 – Vejleder kommentarer</w:t>
            </w:r>
          </w:p>
        </w:tc>
        <w:tc>
          <w:tcPr>
            <w:tcW w:w="6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96D1A8" w14:textId="5E4B2BB9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11 - Elev kommentarer</w:t>
            </w:r>
          </w:p>
        </w:tc>
      </w:tr>
      <w:tr w:rsidR="005A2040" w:rsidRPr="005A2040" w14:paraId="0219AFE2" w14:textId="77777777" w:rsidTr="005A2040">
        <w:tc>
          <w:tcPr>
            <w:tcW w:w="6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276268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7DF70D10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09BD247D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382D84AF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45480D08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7828D57A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</w:tc>
        <w:tc>
          <w:tcPr>
            <w:tcW w:w="6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92A6E6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</w:tc>
      </w:tr>
      <w:tr w:rsidR="005A2040" w:rsidRPr="005A2040" w14:paraId="5708442F" w14:textId="77777777" w:rsidTr="005A2040">
        <w:tc>
          <w:tcPr>
            <w:tcW w:w="6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7D1AEA" w14:textId="41B688C1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 xml:space="preserve">Opnået niveau i </w:t>
            </w:r>
            <w:r w:rsidR="00CF3016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11 vurderet af vejleder</w:t>
            </w:r>
          </w:p>
        </w:tc>
        <w:tc>
          <w:tcPr>
            <w:tcW w:w="6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7E4420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Dato:                        Niveau:</w:t>
            </w:r>
          </w:p>
        </w:tc>
      </w:tr>
    </w:tbl>
    <w:p w14:paraId="732CA0A1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lastRenderedPageBreak/>
        <w:t> </w:t>
      </w:r>
    </w:p>
    <w:p w14:paraId="121B2D5D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37A7F96A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98"/>
        <w:gridCol w:w="3530"/>
        <w:gridCol w:w="4390"/>
      </w:tblGrid>
      <w:tr w:rsidR="005A2040" w:rsidRPr="005A2040" w14:paraId="1CF83E61" w14:textId="77777777" w:rsidTr="005A2040">
        <w:tc>
          <w:tcPr>
            <w:tcW w:w="18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182CED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Kompetencemål</w:t>
            </w:r>
          </w:p>
        </w:tc>
        <w:tc>
          <w:tcPr>
            <w:tcW w:w="4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805CA3" w14:textId="5508D644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12</w:t>
            </w:r>
          </w:p>
        </w:tc>
        <w:tc>
          <w:tcPr>
            <w:tcW w:w="6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6E9934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Teoriafsæt</w:t>
            </w:r>
          </w:p>
        </w:tc>
      </w:tr>
      <w:tr w:rsidR="005A2040" w:rsidRPr="005A2040" w14:paraId="5774815A" w14:textId="77777777" w:rsidTr="005A2040">
        <w:tc>
          <w:tcPr>
            <w:tcW w:w="18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7DC496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1,9,13</w:t>
            </w:r>
          </w:p>
        </w:tc>
        <w:tc>
          <w:tcPr>
            <w:tcW w:w="4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EB94EB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Eleven kan håndtere konflikter og arbejde voldsforebyggende ud fra arbejdspladsens retningslinjer for arbejdsmiljø.</w:t>
            </w:r>
          </w:p>
        </w:tc>
        <w:tc>
          <w:tcPr>
            <w:tcW w:w="6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BCE0E5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Arbejdsmiljø</w:t>
            </w:r>
          </w:p>
          <w:p w14:paraId="5E0CB61D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Arbejdsmiljoweb.dk</w:t>
            </w:r>
          </w:p>
          <w:p w14:paraId="28B3595E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Ergonomiske principper.</w:t>
            </w:r>
          </w:p>
          <w:p w14:paraId="03783508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Konflikttrappen.</w:t>
            </w:r>
          </w:p>
          <w:p w14:paraId="35972B21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AMO</w:t>
            </w:r>
          </w:p>
          <w:p w14:paraId="035E65D0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Social kapital.</w:t>
            </w:r>
          </w:p>
        </w:tc>
      </w:tr>
    </w:tbl>
    <w:p w14:paraId="2B933AA7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color w:val="979797"/>
          <w:lang w:eastAsia="da-DK"/>
        </w:rPr>
      </w:pPr>
      <w:r w:rsidRPr="005A2040">
        <w:rPr>
          <w:rFonts w:ascii="Calibri Light" w:eastAsia="Times New Roman" w:hAnsi="Calibri Light" w:cs="Calibri Light"/>
          <w:color w:val="979797"/>
          <w:lang w:eastAsia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838"/>
        <w:gridCol w:w="4780"/>
      </w:tblGrid>
      <w:tr w:rsidR="005A2040" w:rsidRPr="005A2040" w14:paraId="4F8D088A" w14:textId="77777777" w:rsidTr="005A2040">
        <w:tc>
          <w:tcPr>
            <w:tcW w:w="6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3DF428" w14:textId="795B49D4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>
              <w:rPr>
                <w:rFonts w:ascii="Calibri Light" w:eastAsia="Times New Roman" w:hAnsi="Calibri Light" w:cs="Calibri Light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lang w:eastAsia="da-DK"/>
              </w:rPr>
              <w:t>mål 12 – Vejleder kommentarer</w:t>
            </w:r>
          </w:p>
        </w:tc>
        <w:tc>
          <w:tcPr>
            <w:tcW w:w="66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CC740E" w14:textId="332BE899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12 - Elev kommentarer</w:t>
            </w:r>
          </w:p>
        </w:tc>
      </w:tr>
      <w:tr w:rsidR="005A2040" w:rsidRPr="005A2040" w14:paraId="35DDE8B8" w14:textId="77777777" w:rsidTr="005A2040">
        <w:tc>
          <w:tcPr>
            <w:tcW w:w="6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8D6C99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7C8C1AF2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25F2AF60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6A3EBA48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037D5625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7A5E71D3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</w:tc>
        <w:tc>
          <w:tcPr>
            <w:tcW w:w="66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41A830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</w:tc>
      </w:tr>
      <w:tr w:rsidR="005A2040" w:rsidRPr="005A2040" w14:paraId="48C620D1" w14:textId="77777777" w:rsidTr="005A2040">
        <w:tc>
          <w:tcPr>
            <w:tcW w:w="6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35A5ED" w14:textId="2FB750AD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 xml:space="preserve">Opnået niveau i </w:t>
            </w:r>
            <w:r w:rsidR="00CF3016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12 vurderet af vejleder</w:t>
            </w:r>
          </w:p>
        </w:tc>
        <w:tc>
          <w:tcPr>
            <w:tcW w:w="66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2B28BA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Dato:                        Niveau:</w:t>
            </w:r>
          </w:p>
        </w:tc>
      </w:tr>
    </w:tbl>
    <w:p w14:paraId="73E5C312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50797EE0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60054299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53"/>
        <w:gridCol w:w="3594"/>
        <w:gridCol w:w="4371"/>
      </w:tblGrid>
      <w:tr w:rsidR="005A2040" w:rsidRPr="005A2040" w14:paraId="0781CB36" w14:textId="77777777" w:rsidTr="005A2040">
        <w:tc>
          <w:tcPr>
            <w:tcW w:w="17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D8BEA6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Kompetencemål</w:t>
            </w:r>
          </w:p>
        </w:tc>
        <w:tc>
          <w:tcPr>
            <w:tcW w:w="51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16C2B1" w14:textId="0A9A0D86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13</w:t>
            </w:r>
          </w:p>
        </w:tc>
        <w:tc>
          <w:tcPr>
            <w:tcW w:w="6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37D8B7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Teoriafsæt</w:t>
            </w:r>
          </w:p>
        </w:tc>
      </w:tr>
      <w:tr w:rsidR="005A2040" w:rsidRPr="005A2040" w14:paraId="0DB1FD87" w14:textId="77777777" w:rsidTr="005A2040"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5D8B38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1,4,11,13</w:t>
            </w:r>
          </w:p>
        </w:tc>
        <w:tc>
          <w:tcPr>
            <w:tcW w:w="51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B2AA74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Eleven kan selvstændigt forflytte en borger i overensstemmelse med de ergonomiske principper og kan selvstændigt anvende og vedligeholde hjælpemidler og relevant velfærdsteknologi.</w:t>
            </w:r>
          </w:p>
        </w:tc>
        <w:tc>
          <w:tcPr>
            <w:tcW w:w="64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41E614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Arbejdsmiljø</w:t>
            </w:r>
          </w:p>
          <w:p w14:paraId="0C24611D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Arbejdsmiljoweb.dk</w:t>
            </w:r>
          </w:p>
          <w:p w14:paraId="6AAE52D3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3CAC58D2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Ergonomiske principper.</w:t>
            </w:r>
          </w:p>
          <w:p w14:paraId="3AD846E8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Procedurer og retningslinjer(lokalt).</w:t>
            </w:r>
          </w:p>
          <w:p w14:paraId="16250B39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Tværfagligt samarbejde.</w:t>
            </w:r>
          </w:p>
          <w:p w14:paraId="262C547D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Hygiejne.</w:t>
            </w:r>
          </w:p>
        </w:tc>
      </w:tr>
    </w:tbl>
    <w:p w14:paraId="0057EDC7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color w:val="979797"/>
          <w:lang w:eastAsia="da-DK"/>
        </w:rPr>
      </w:pPr>
      <w:r w:rsidRPr="005A2040">
        <w:rPr>
          <w:rFonts w:ascii="Calibri Light" w:eastAsia="Times New Roman" w:hAnsi="Calibri Light" w:cs="Calibri Light"/>
          <w:color w:val="979797"/>
          <w:lang w:eastAsia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821"/>
        <w:gridCol w:w="4797"/>
      </w:tblGrid>
      <w:tr w:rsidR="005A2040" w:rsidRPr="005A2040" w14:paraId="2A6C73CF" w14:textId="77777777" w:rsidTr="005A2040">
        <w:tc>
          <w:tcPr>
            <w:tcW w:w="6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499494" w14:textId="1D1F9367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>
              <w:rPr>
                <w:rFonts w:ascii="Calibri Light" w:eastAsia="Times New Roman" w:hAnsi="Calibri Light" w:cs="Calibri Light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lang w:eastAsia="da-DK"/>
              </w:rPr>
              <w:t>mål 13 – Vejleder kommentarer</w:t>
            </w:r>
          </w:p>
        </w:tc>
        <w:tc>
          <w:tcPr>
            <w:tcW w:w="6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D5CED4" w14:textId="48783F24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13 - Elev kommentarer</w:t>
            </w:r>
          </w:p>
        </w:tc>
      </w:tr>
      <w:tr w:rsidR="005A2040" w:rsidRPr="005A2040" w14:paraId="6EE77922" w14:textId="77777777" w:rsidTr="005A2040">
        <w:tc>
          <w:tcPr>
            <w:tcW w:w="6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A3890B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25CD315B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4BEB390A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19F80B54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5BD74F0F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6E00DF78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</w:tc>
        <w:tc>
          <w:tcPr>
            <w:tcW w:w="6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89E373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</w:tc>
      </w:tr>
      <w:tr w:rsidR="005A2040" w:rsidRPr="005A2040" w14:paraId="5B4CB5B5" w14:textId="77777777" w:rsidTr="005A2040">
        <w:tc>
          <w:tcPr>
            <w:tcW w:w="66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1EFCB2" w14:textId="1FAE2620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 xml:space="preserve">Opnået niveau i </w:t>
            </w:r>
            <w:r w:rsidR="00CF3016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13 vurderet af vejleder</w:t>
            </w:r>
          </w:p>
        </w:tc>
        <w:tc>
          <w:tcPr>
            <w:tcW w:w="6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D10F81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Dato:                        Niveau:</w:t>
            </w:r>
          </w:p>
        </w:tc>
      </w:tr>
    </w:tbl>
    <w:p w14:paraId="28E3C589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451DD802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24F4AA42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74"/>
        <w:gridCol w:w="3594"/>
        <w:gridCol w:w="4350"/>
      </w:tblGrid>
      <w:tr w:rsidR="005A2040" w:rsidRPr="005A2040" w14:paraId="747957A3" w14:textId="77777777" w:rsidTr="005A2040">
        <w:tc>
          <w:tcPr>
            <w:tcW w:w="17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345E2C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Kompetencemål</w:t>
            </w:r>
          </w:p>
        </w:tc>
        <w:tc>
          <w:tcPr>
            <w:tcW w:w="5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0DA0AA" w14:textId="46FDC256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14</w:t>
            </w:r>
          </w:p>
        </w:tc>
        <w:tc>
          <w:tcPr>
            <w:tcW w:w="65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D97C11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Teoriafsæt</w:t>
            </w:r>
          </w:p>
        </w:tc>
      </w:tr>
      <w:tr w:rsidR="005A2040" w:rsidRPr="005A2040" w14:paraId="66B29D3F" w14:textId="77777777" w:rsidTr="005A2040">
        <w:tc>
          <w:tcPr>
            <w:tcW w:w="17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2402A5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lastRenderedPageBreak/>
              <w:t>1,7,12</w:t>
            </w:r>
          </w:p>
        </w:tc>
        <w:tc>
          <w:tcPr>
            <w:tcW w:w="52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866CA6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Eleven kan selvstændigt anvende hygiejniske principper for personlig pleje samt medvirke til at forebygge smittespredning ud fra nationale og lokale retningslinjer samt vejlede borgere og pårørende herom.</w:t>
            </w:r>
          </w:p>
        </w:tc>
        <w:tc>
          <w:tcPr>
            <w:tcW w:w="65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030E20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Hygiejniske principper i forbindelse med sengeredning, kateterpleje og øvre/nedre hygiejne.</w:t>
            </w:r>
          </w:p>
          <w:p w14:paraId="764191CD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Afbrydelse af smitteveje.</w:t>
            </w:r>
          </w:p>
          <w:p w14:paraId="4C835DCF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Samarbejde. Kommunikation.</w:t>
            </w:r>
          </w:p>
        </w:tc>
      </w:tr>
    </w:tbl>
    <w:p w14:paraId="6D476BED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68044E78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color w:val="979797"/>
          <w:lang w:eastAsia="da-DK"/>
        </w:rPr>
      </w:pPr>
      <w:r w:rsidRPr="005A2040">
        <w:rPr>
          <w:rFonts w:ascii="Calibri Light" w:eastAsia="Times New Roman" w:hAnsi="Calibri Light" w:cs="Calibri Light"/>
          <w:color w:val="979797"/>
          <w:lang w:eastAsia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827"/>
        <w:gridCol w:w="4791"/>
      </w:tblGrid>
      <w:tr w:rsidR="005A2040" w:rsidRPr="005A2040" w14:paraId="19B5A5A1" w14:textId="77777777" w:rsidTr="005A2040">
        <w:tc>
          <w:tcPr>
            <w:tcW w:w="6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4336AD" w14:textId="1C1BAD84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>
              <w:rPr>
                <w:rFonts w:ascii="Calibri Light" w:eastAsia="Times New Roman" w:hAnsi="Calibri Light" w:cs="Calibri Light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lang w:eastAsia="da-DK"/>
              </w:rPr>
              <w:t>mål 14 – Vejleder kommentarer</w:t>
            </w:r>
          </w:p>
        </w:tc>
        <w:tc>
          <w:tcPr>
            <w:tcW w:w="6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953F9A" w14:textId="7D89E13A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14 - Elev kommentarer</w:t>
            </w:r>
          </w:p>
        </w:tc>
      </w:tr>
      <w:tr w:rsidR="005A2040" w:rsidRPr="005A2040" w14:paraId="20B4EF7D" w14:textId="77777777" w:rsidTr="005A2040">
        <w:tc>
          <w:tcPr>
            <w:tcW w:w="6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9FCB2E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55429EAB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77CDE2BB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30800D41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3B89510D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1DF742C8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</w:tc>
        <w:tc>
          <w:tcPr>
            <w:tcW w:w="6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C9AB14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</w:tc>
      </w:tr>
      <w:tr w:rsidR="005A2040" w:rsidRPr="005A2040" w14:paraId="228424D0" w14:textId="77777777" w:rsidTr="005A2040">
        <w:tc>
          <w:tcPr>
            <w:tcW w:w="6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54645A" w14:textId="69DADBC0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 xml:space="preserve">Opnået niveau i </w:t>
            </w:r>
            <w:r w:rsidR="00CF3016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14 vurderet af vejleder</w:t>
            </w:r>
          </w:p>
        </w:tc>
        <w:tc>
          <w:tcPr>
            <w:tcW w:w="6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9AB7A6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Dato:                        Niveau:</w:t>
            </w:r>
          </w:p>
        </w:tc>
      </w:tr>
    </w:tbl>
    <w:p w14:paraId="4284FA4E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02836BC4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06C9E120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80"/>
        <w:gridCol w:w="3567"/>
        <w:gridCol w:w="4371"/>
      </w:tblGrid>
      <w:tr w:rsidR="005A2040" w:rsidRPr="005A2040" w14:paraId="3FFDE269" w14:textId="77777777" w:rsidTr="005A2040">
        <w:tc>
          <w:tcPr>
            <w:tcW w:w="17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CE2E78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Kompetencemål</w:t>
            </w:r>
          </w:p>
        </w:tc>
        <w:tc>
          <w:tcPr>
            <w:tcW w:w="51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D971A6" w14:textId="354FDF75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15</w:t>
            </w:r>
          </w:p>
        </w:tc>
        <w:tc>
          <w:tcPr>
            <w:tcW w:w="65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E9C380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Teoriafsæt</w:t>
            </w:r>
          </w:p>
        </w:tc>
      </w:tr>
      <w:tr w:rsidR="005A2040" w:rsidRPr="005A2040" w14:paraId="45C2353E" w14:textId="77777777" w:rsidTr="005A2040">
        <w:tc>
          <w:tcPr>
            <w:tcW w:w="17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E3B8FB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1,2,3,4</w:t>
            </w:r>
          </w:p>
        </w:tc>
        <w:tc>
          <w:tcPr>
            <w:tcW w:w="51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3C18B4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Eleven kan planlægge og udføre egne opgaver ud fra en forståelse af forskellen på ydelser, der reguleres efter Serviceloven og Sundhedsloven samt praktikstedets praksis for delegation af opgaver.</w:t>
            </w:r>
          </w:p>
        </w:tc>
        <w:tc>
          <w:tcPr>
            <w:tcW w:w="65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8C689E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Autorisationslov</w:t>
            </w:r>
          </w:p>
          <w:p w14:paraId="519623DB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Lovgivning- sundhedslov og servicelov</w:t>
            </w:r>
          </w:p>
          <w:p w14:paraId="07EA621A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Rettigheder og pligter. Kompetence profiler.</w:t>
            </w:r>
          </w:p>
        </w:tc>
      </w:tr>
    </w:tbl>
    <w:p w14:paraId="46817566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color w:val="979797"/>
          <w:lang w:eastAsia="da-DK"/>
        </w:rPr>
      </w:pPr>
      <w:r w:rsidRPr="005A2040">
        <w:rPr>
          <w:rFonts w:ascii="Calibri Light" w:eastAsia="Times New Roman" w:hAnsi="Calibri Light" w:cs="Calibri Light"/>
          <w:color w:val="979797"/>
          <w:lang w:eastAsia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827"/>
        <w:gridCol w:w="4791"/>
      </w:tblGrid>
      <w:tr w:rsidR="005A2040" w:rsidRPr="005A2040" w14:paraId="7756E9E1" w14:textId="77777777" w:rsidTr="005A2040">
        <w:tc>
          <w:tcPr>
            <w:tcW w:w="67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8196C7" w14:textId="37E0ADB2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>
              <w:rPr>
                <w:rFonts w:ascii="Calibri Light" w:eastAsia="Times New Roman" w:hAnsi="Calibri Light" w:cs="Calibri Light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lang w:eastAsia="da-DK"/>
              </w:rPr>
              <w:t>mål 15 – Vejleder kommentarer</w:t>
            </w:r>
          </w:p>
        </w:tc>
        <w:tc>
          <w:tcPr>
            <w:tcW w:w="6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82507E" w14:textId="451B1941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15- Elev kommentarer</w:t>
            </w:r>
          </w:p>
        </w:tc>
      </w:tr>
      <w:tr w:rsidR="005A2040" w:rsidRPr="005A2040" w14:paraId="6CC670CB" w14:textId="77777777" w:rsidTr="005A2040">
        <w:tc>
          <w:tcPr>
            <w:tcW w:w="67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576375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1F8F7020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5CCD2F53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469D69BB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1FEDF7F6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074E67B8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</w:tc>
        <w:tc>
          <w:tcPr>
            <w:tcW w:w="6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EDBF08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</w:tc>
      </w:tr>
      <w:tr w:rsidR="005A2040" w:rsidRPr="005A2040" w14:paraId="39F4052C" w14:textId="77777777" w:rsidTr="005A2040">
        <w:tc>
          <w:tcPr>
            <w:tcW w:w="67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E20240" w14:textId="6EB28153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 xml:space="preserve">Opnået niveau i </w:t>
            </w:r>
            <w:r w:rsidR="00CF3016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15 vurderet af vejleder</w:t>
            </w:r>
          </w:p>
        </w:tc>
        <w:tc>
          <w:tcPr>
            <w:tcW w:w="6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7D174E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Dato:                        Niveau:</w:t>
            </w:r>
          </w:p>
        </w:tc>
      </w:tr>
    </w:tbl>
    <w:p w14:paraId="617729CC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338B5585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035CA410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68"/>
        <w:gridCol w:w="3690"/>
        <w:gridCol w:w="4260"/>
      </w:tblGrid>
      <w:tr w:rsidR="005A2040" w:rsidRPr="005A2040" w14:paraId="5D504B43" w14:textId="77777777" w:rsidTr="005A2040">
        <w:tc>
          <w:tcPr>
            <w:tcW w:w="17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0EBE00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Kompetencemål</w:t>
            </w:r>
          </w:p>
        </w:tc>
        <w:tc>
          <w:tcPr>
            <w:tcW w:w="52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9BC4B8" w14:textId="72C3E10D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16</w:t>
            </w:r>
          </w:p>
        </w:tc>
        <w:tc>
          <w:tcPr>
            <w:tcW w:w="65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D67B98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Teoriafsæt</w:t>
            </w:r>
          </w:p>
        </w:tc>
      </w:tr>
      <w:tr w:rsidR="005A2040" w:rsidRPr="005A2040" w14:paraId="387D95B4" w14:textId="77777777" w:rsidTr="005A2040">
        <w:tc>
          <w:tcPr>
            <w:tcW w:w="1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642965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1,3,8</w:t>
            </w:r>
          </w:p>
        </w:tc>
        <w:tc>
          <w:tcPr>
            <w:tcW w:w="52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9502A6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 xml:space="preserve">Eleven kan selvstændigt arbejde inden for eget kompetenceområde og efter lokale kvalitetsstandarder for utilsigtede hændelser mv., og indgå i samarbejder </w:t>
            </w:r>
            <w:r w:rsidRPr="005A2040">
              <w:rPr>
                <w:rFonts w:ascii="Calibri Light" w:eastAsia="Times New Roman" w:hAnsi="Calibri Light" w:cs="Calibri Light"/>
                <w:lang w:eastAsia="da-DK"/>
              </w:rPr>
              <w:lastRenderedPageBreak/>
              <w:t>med relevante kolleger og tværfaglige samarbejdspartnere</w:t>
            </w:r>
          </w:p>
        </w:tc>
        <w:tc>
          <w:tcPr>
            <w:tcW w:w="66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9376FE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lastRenderedPageBreak/>
              <w:t>Autorisationslov</w:t>
            </w:r>
          </w:p>
          <w:p w14:paraId="6848BC32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Lovgivning- sundhedslov og servicelov</w:t>
            </w:r>
          </w:p>
          <w:p w14:paraId="4968C6C5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Rettigheder og pligter.</w:t>
            </w:r>
          </w:p>
          <w:p w14:paraId="539E5007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Tværfagligt og tværsektorielt samarbejde.</w:t>
            </w:r>
          </w:p>
          <w:p w14:paraId="7B70FBEC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lastRenderedPageBreak/>
              <w:t>UTH. Læringskultur.</w:t>
            </w:r>
          </w:p>
        </w:tc>
      </w:tr>
    </w:tbl>
    <w:p w14:paraId="44E4F5BA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color w:val="979797"/>
          <w:lang w:eastAsia="da-DK"/>
        </w:rPr>
      </w:pPr>
      <w:r w:rsidRPr="005A2040">
        <w:rPr>
          <w:rFonts w:ascii="Calibri Light" w:eastAsia="Times New Roman" w:hAnsi="Calibri Light" w:cs="Calibri Light"/>
          <w:color w:val="979797"/>
          <w:lang w:eastAsia="da-DK"/>
        </w:rPr>
        <w:lastRenderedPageBreak/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833"/>
        <w:gridCol w:w="4785"/>
      </w:tblGrid>
      <w:tr w:rsidR="005A2040" w:rsidRPr="005A2040" w14:paraId="600B5CCE" w14:textId="77777777" w:rsidTr="005A2040">
        <w:tc>
          <w:tcPr>
            <w:tcW w:w="6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B3CA85" w14:textId="6E4F9704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>
              <w:rPr>
                <w:rFonts w:ascii="Calibri Light" w:eastAsia="Times New Roman" w:hAnsi="Calibri Light" w:cs="Calibri Light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lang w:eastAsia="da-DK"/>
              </w:rPr>
              <w:t>mål 16– Vejleder kommentarer</w:t>
            </w:r>
          </w:p>
        </w:tc>
        <w:tc>
          <w:tcPr>
            <w:tcW w:w="67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6D2402" w14:textId="3FA925C0" w:rsidR="005A2040" w:rsidRPr="005A2040" w:rsidRDefault="00CF3016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="005A2040"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16 - Elev kommentarer</w:t>
            </w:r>
          </w:p>
        </w:tc>
      </w:tr>
      <w:tr w:rsidR="005A2040" w:rsidRPr="005A2040" w14:paraId="41B152CC" w14:textId="77777777" w:rsidTr="005A2040">
        <w:tc>
          <w:tcPr>
            <w:tcW w:w="6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F4433F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6BC49DC1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70E4D518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15CFEDC9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64E1F96E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  <w:p w14:paraId="4C2AE0C1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</w:tc>
        <w:tc>
          <w:tcPr>
            <w:tcW w:w="67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FD2641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</w:tc>
      </w:tr>
      <w:tr w:rsidR="005A2040" w:rsidRPr="005A2040" w14:paraId="0F48D461" w14:textId="77777777" w:rsidTr="005A2040">
        <w:tc>
          <w:tcPr>
            <w:tcW w:w="6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C22504" w14:textId="74C1506B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 xml:space="preserve">Opnået niveau i </w:t>
            </w:r>
            <w:r w:rsidR="00CF3016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mål 16 vurderet af vejleder</w:t>
            </w:r>
          </w:p>
        </w:tc>
        <w:tc>
          <w:tcPr>
            <w:tcW w:w="67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12DA2E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Dato:                        Niveau:</w:t>
            </w:r>
          </w:p>
        </w:tc>
      </w:tr>
    </w:tbl>
    <w:p w14:paraId="78085385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7278FDB0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26A94A31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p w14:paraId="478FFA04" w14:textId="77777777" w:rsidR="005A2040" w:rsidRPr="005A2040" w:rsidRDefault="005A2040" w:rsidP="005A2040">
      <w:pPr>
        <w:spacing w:after="0" w:line="240" w:lineRule="auto"/>
        <w:rPr>
          <w:rFonts w:ascii="Calibri Light" w:eastAsia="Times New Roman" w:hAnsi="Calibri Light" w:cs="Calibri Light"/>
          <w:lang w:eastAsia="da-DK"/>
        </w:rPr>
      </w:pPr>
      <w:r w:rsidRPr="005A2040">
        <w:rPr>
          <w:rFonts w:ascii="Calibri Light" w:eastAsia="Times New Roman" w:hAnsi="Calibri Light" w:cs="Calibri Light"/>
          <w:lang w:eastAsia="da-DK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745"/>
        <w:gridCol w:w="4873"/>
      </w:tblGrid>
      <w:tr w:rsidR="005A2040" w:rsidRPr="005A2040" w14:paraId="507E7B56" w14:textId="77777777" w:rsidTr="005A2040">
        <w:tc>
          <w:tcPr>
            <w:tcW w:w="67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77387A" w14:textId="373709CA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Status ved afslutning af oplæringsperioden som supplement til ovenstående hjælpeskema.</w:t>
            </w:r>
          </w:p>
          <w:p w14:paraId="6DBE9608" w14:textId="20838046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 xml:space="preserve">Relevante informationer til næste skole- og </w:t>
            </w:r>
            <w:r w:rsidR="00CF3016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oplærings</w:t>
            </w: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periode, med udgangspunkt i det pædagogiske redskab til vurdering.</w:t>
            </w:r>
          </w:p>
        </w:tc>
        <w:tc>
          <w:tcPr>
            <w:tcW w:w="6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8E9888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000000"/>
                <w:lang w:eastAsia="da-DK"/>
              </w:rPr>
              <w:t>Kommentarer på baggrund af dialog mellem elev og oplæringsvejleder.</w:t>
            </w:r>
          </w:p>
        </w:tc>
      </w:tr>
      <w:tr w:rsidR="005A2040" w:rsidRPr="005A2040" w14:paraId="14732CFF" w14:textId="77777777" w:rsidTr="005A2040">
        <w:tc>
          <w:tcPr>
            <w:tcW w:w="6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4E7B98" w14:textId="77777777" w:rsidR="005A2040" w:rsidRPr="005A2040" w:rsidRDefault="005A2040" w:rsidP="005A2040">
            <w:pPr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Faglige kompetencer</w:t>
            </w:r>
          </w:p>
          <w:p w14:paraId="20E83888" w14:textId="77777777" w:rsidR="005A2040" w:rsidRPr="005A2040" w:rsidRDefault="005A2040" w:rsidP="005A2040">
            <w:pPr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Personlige kompetencer</w:t>
            </w:r>
          </w:p>
          <w:p w14:paraId="07CD89BC" w14:textId="77777777" w:rsidR="005A2040" w:rsidRPr="005A2040" w:rsidRDefault="005A2040" w:rsidP="005A2040">
            <w:pPr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Behov for studiestøtte</w:t>
            </w:r>
          </w:p>
          <w:p w14:paraId="732999FB" w14:textId="77777777" w:rsidR="005A2040" w:rsidRPr="005A2040" w:rsidRDefault="005A2040" w:rsidP="005A2040">
            <w:pPr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Stabilitet</w:t>
            </w:r>
          </w:p>
          <w:p w14:paraId="1E05243A" w14:textId="77777777" w:rsidR="005A2040" w:rsidRPr="005A2040" w:rsidRDefault="005A2040" w:rsidP="005A2040">
            <w:pPr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Trivsel</w:t>
            </w:r>
            <w:r w:rsidRPr="005A2040">
              <w:rPr>
                <w:rFonts w:ascii="Calibri Light" w:eastAsia="Times New Roman" w:hAnsi="Calibri Light" w:cs="Calibri Light"/>
                <w:color w:val="FF0000"/>
                <w:lang w:eastAsia="da-DK"/>
              </w:rPr>
              <w:t> </w:t>
            </w:r>
          </w:p>
          <w:p w14:paraId="464B8A3B" w14:textId="77777777" w:rsidR="005A2040" w:rsidRPr="005A2040" w:rsidRDefault="005A2040" w:rsidP="005A2040">
            <w:pPr>
              <w:spacing w:after="0" w:line="240" w:lineRule="auto"/>
              <w:ind w:left="540"/>
              <w:rPr>
                <w:rFonts w:ascii="Calibri Light" w:eastAsia="Times New Roman" w:hAnsi="Calibri Light" w:cs="Calibri Light"/>
                <w:color w:val="FF0000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color w:val="FF0000"/>
                <w:lang w:eastAsia="da-DK"/>
              </w:rPr>
              <w:t> </w:t>
            </w:r>
          </w:p>
        </w:tc>
        <w:tc>
          <w:tcPr>
            <w:tcW w:w="71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02C602" w14:textId="77777777" w:rsidR="005A2040" w:rsidRPr="005A2040" w:rsidRDefault="005A2040" w:rsidP="005A2040">
            <w:pPr>
              <w:spacing w:after="0" w:line="240" w:lineRule="auto"/>
              <w:rPr>
                <w:rFonts w:ascii="Calibri Light" w:eastAsia="Times New Roman" w:hAnsi="Calibri Light" w:cs="Calibri Light"/>
                <w:lang w:eastAsia="da-DK"/>
              </w:rPr>
            </w:pPr>
            <w:r w:rsidRPr="005A2040">
              <w:rPr>
                <w:rFonts w:ascii="Calibri Light" w:eastAsia="Times New Roman" w:hAnsi="Calibri Light" w:cs="Calibri Light"/>
                <w:lang w:eastAsia="da-DK"/>
              </w:rPr>
              <w:t> </w:t>
            </w:r>
          </w:p>
        </w:tc>
      </w:tr>
    </w:tbl>
    <w:p w14:paraId="4ECDD35A" w14:textId="77777777" w:rsidR="00D05492" w:rsidRPr="005A2040" w:rsidRDefault="00D05492" w:rsidP="005A2040"/>
    <w:sectPr w:rsidR="00D05492" w:rsidRPr="005A20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114B5"/>
    <w:multiLevelType w:val="multilevel"/>
    <w:tmpl w:val="2F12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C0661B"/>
    <w:multiLevelType w:val="multilevel"/>
    <w:tmpl w:val="DB16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3E"/>
    <w:rsid w:val="005A002A"/>
    <w:rsid w:val="005A2040"/>
    <w:rsid w:val="008C7FE9"/>
    <w:rsid w:val="008D043E"/>
    <w:rsid w:val="00CF3016"/>
    <w:rsid w:val="00D0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1E3B"/>
  <w15:chartTrackingRefBased/>
  <w15:docId w15:val="{FC712878-8A9F-4E62-8774-2E974459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1325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Kathrine Sørensen Gravgaard</dc:creator>
  <cp:keywords/>
  <dc:description/>
  <cp:lastModifiedBy>Anette Degn Larsen</cp:lastModifiedBy>
  <cp:revision>2</cp:revision>
  <dcterms:created xsi:type="dcterms:W3CDTF">2022-06-07T08:05:00Z</dcterms:created>
  <dcterms:modified xsi:type="dcterms:W3CDTF">2022-06-07T08:05:00Z</dcterms:modified>
</cp:coreProperties>
</file>