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A4" w:rsidRPr="0003090D" w:rsidRDefault="00CB41A4" w:rsidP="0003090D">
      <w:pPr>
        <w:rPr>
          <w:rFonts w:ascii="Verdana" w:eastAsiaTheme="majorEastAsia" w:hAnsi="Verdana" w:cstheme="majorBidi"/>
          <w:color w:val="C45911" w:themeColor="accent2" w:themeShade="BF"/>
          <w:sz w:val="24"/>
          <w:szCs w:val="24"/>
        </w:rPr>
      </w:pPr>
    </w:p>
    <w:p w:rsidR="00EF47C3" w:rsidRPr="006F2DA3" w:rsidRDefault="00EF47C3" w:rsidP="00A8437A">
      <w:pPr>
        <w:pStyle w:val="Listeafsnit"/>
        <w:rPr>
          <w:rFonts w:ascii="Verdana" w:eastAsiaTheme="majorEastAsia" w:hAnsi="Verdana" w:cstheme="majorBidi"/>
          <w:color w:val="C45911" w:themeColor="accent2" w:themeShade="BF"/>
          <w:sz w:val="24"/>
          <w:szCs w:val="24"/>
        </w:rPr>
      </w:pPr>
    </w:p>
    <w:p w:rsidR="00EF47C3" w:rsidRPr="007E37E1" w:rsidRDefault="00EF47C3" w:rsidP="00EF47C3">
      <w:pPr>
        <w:pStyle w:val="Titel"/>
        <w:rPr>
          <w:color w:val="C45911" w:themeColor="accent2" w:themeShade="BF"/>
          <w:spacing w:val="0"/>
          <w:kern w:val="0"/>
          <w:lang w:eastAsia="en-US"/>
        </w:rPr>
      </w:pPr>
      <w:r w:rsidRPr="007E37E1">
        <w:rPr>
          <w:color w:val="C45911" w:themeColor="accent2" w:themeShade="BF"/>
          <w:spacing w:val="0"/>
          <w:kern w:val="0"/>
          <w:lang w:eastAsia="en-US"/>
        </w:rPr>
        <w:t xml:space="preserve">LURE </w:t>
      </w:r>
      <w:r w:rsidR="006F2DA3">
        <w:rPr>
          <w:color w:val="C45911" w:themeColor="accent2" w:themeShade="BF"/>
          <w:spacing w:val="0"/>
          <w:kern w:val="0"/>
          <w:lang w:eastAsia="en-US"/>
        </w:rPr>
        <w:t>10</w:t>
      </w:r>
      <w:r w:rsidRPr="007E37E1">
        <w:rPr>
          <w:color w:val="C45911" w:themeColor="accent2" w:themeShade="BF"/>
          <w:spacing w:val="0"/>
          <w:kern w:val="0"/>
          <w:lang w:eastAsia="en-US"/>
        </w:rPr>
        <w:t xml:space="preserve"> 3-2-1-evaluering</w:t>
      </w:r>
    </w:p>
    <w:p w:rsidR="007E37E1" w:rsidRDefault="007E37E1" w:rsidP="00EF47C3">
      <w:pPr>
        <w:rPr>
          <w:bCs/>
          <w:szCs w:val="24"/>
        </w:rPr>
      </w:pPr>
    </w:p>
    <w:p w:rsidR="00EF47C3" w:rsidRPr="006F2DA3" w:rsidRDefault="00EF47C3" w:rsidP="00EF47C3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Dato: </w:t>
      </w:r>
    </w:p>
    <w:p w:rsidR="00EF47C3" w:rsidRPr="006F2DA3" w:rsidRDefault="00EF47C3" w:rsidP="00EF47C3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Overskrift: </w:t>
      </w:r>
    </w:p>
    <w:p w:rsidR="00EF47C3" w:rsidRPr="006F2DA3" w:rsidRDefault="00EF47C3" w:rsidP="00EF47C3">
      <w:pPr>
        <w:rPr>
          <w:rFonts w:ascii="Verdana" w:hAnsi="Verdana"/>
          <w:bCs/>
          <w:sz w:val="24"/>
          <w:szCs w:val="24"/>
        </w:rPr>
      </w:pPr>
    </w:p>
    <w:p w:rsidR="00EF47C3" w:rsidRPr="006F2DA3" w:rsidRDefault="00EF47C3" w:rsidP="00EF47C3">
      <w:pPr>
        <w:rPr>
          <w:rFonts w:ascii="Verdana" w:hAnsi="Verdana"/>
          <w:b/>
          <w:sz w:val="24"/>
          <w:szCs w:val="24"/>
        </w:rPr>
      </w:pPr>
      <w:r w:rsidRPr="006F2DA3">
        <w:rPr>
          <w:rFonts w:ascii="Verdana" w:hAnsi="Verdana"/>
          <w:b/>
          <w:sz w:val="24"/>
          <w:szCs w:val="24"/>
        </w:rPr>
        <w:t>3 ting jeg har lært:</w:t>
      </w:r>
    </w:p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1. </w:t>
      </w:r>
    </w:p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2. </w:t>
      </w:r>
    </w:p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3. </w:t>
      </w:r>
    </w:p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</w:p>
    <w:p w:rsidR="00EF47C3" w:rsidRPr="006F2DA3" w:rsidRDefault="00EF47C3" w:rsidP="00EF47C3">
      <w:pPr>
        <w:rPr>
          <w:rFonts w:ascii="Verdana" w:hAnsi="Verdana"/>
          <w:b/>
          <w:sz w:val="24"/>
          <w:szCs w:val="24"/>
        </w:rPr>
      </w:pPr>
      <w:r w:rsidRPr="006F2DA3">
        <w:rPr>
          <w:rFonts w:ascii="Verdana" w:hAnsi="Verdana"/>
          <w:b/>
          <w:sz w:val="24"/>
          <w:szCs w:val="24"/>
        </w:rPr>
        <w:t>2 ting jeg vil fortælle andre om:</w:t>
      </w:r>
    </w:p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1. </w:t>
      </w:r>
    </w:p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2. </w:t>
      </w:r>
    </w:p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</w:p>
    <w:p w:rsidR="00EF47C3" w:rsidRPr="006F2DA3" w:rsidRDefault="00EF47C3" w:rsidP="00EF47C3">
      <w:pPr>
        <w:rPr>
          <w:rFonts w:ascii="Verdana" w:hAnsi="Verdana"/>
          <w:b/>
          <w:sz w:val="24"/>
          <w:szCs w:val="24"/>
        </w:rPr>
      </w:pPr>
      <w:r w:rsidRPr="006F2DA3">
        <w:rPr>
          <w:rFonts w:ascii="Verdana" w:hAnsi="Verdana"/>
          <w:b/>
          <w:sz w:val="24"/>
          <w:szCs w:val="24"/>
        </w:rPr>
        <w:t>1 ting jeg vil gøre, nu hvor jeg har lært noget nyt:</w:t>
      </w:r>
    </w:p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1. </w:t>
      </w:r>
    </w:p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</w:p>
    <w:p w:rsidR="00EF47C3" w:rsidRDefault="00EF47C3" w:rsidP="00EF47C3">
      <w:r>
        <w:br w:type="page"/>
      </w:r>
    </w:p>
    <w:p w:rsidR="00EF47C3" w:rsidRPr="007E37E1" w:rsidRDefault="00EF47C3" w:rsidP="00EF47C3">
      <w:pPr>
        <w:pStyle w:val="Titel"/>
        <w:rPr>
          <w:color w:val="C45911" w:themeColor="accent2" w:themeShade="BF"/>
          <w:spacing w:val="0"/>
          <w:kern w:val="0"/>
          <w:lang w:eastAsia="en-US"/>
        </w:rPr>
      </w:pPr>
      <w:r w:rsidRPr="007E37E1">
        <w:rPr>
          <w:color w:val="C45911" w:themeColor="accent2" w:themeShade="BF"/>
          <w:spacing w:val="0"/>
          <w:kern w:val="0"/>
          <w:lang w:eastAsia="en-US"/>
        </w:rPr>
        <w:lastRenderedPageBreak/>
        <w:t xml:space="preserve">LURE </w:t>
      </w:r>
      <w:r w:rsidR="006F2DA3">
        <w:rPr>
          <w:color w:val="C45911" w:themeColor="accent2" w:themeShade="BF"/>
          <w:spacing w:val="0"/>
          <w:kern w:val="0"/>
          <w:lang w:eastAsia="en-US"/>
        </w:rPr>
        <w:t>10</w:t>
      </w:r>
      <w:r w:rsidRPr="007E37E1">
        <w:rPr>
          <w:color w:val="C45911" w:themeColor="accent2" w:themeShade="BF"/>
          <w:spacing w:val="0"/>
          <w:kern w:val="0"/>
          <w:lang w:eastAsia="en-US"/>
        </w:rPr>
        <w:t xml:space="preserve"> 3-2-1-evaluering</w:t>
      </w:r>
    </w:p>
    <w:p w:rsidR="007E37E1" w:rsidRDefault="007E37E1" w:rsidP="00EF47C3">
      <w:pPr>
        <w:rPr>
          <w:bCs/>
          <w:szCs w:val="24"/>
        </w:rPr>
      </w:pPr>
    </w:p>
    <w:p w:rsidR="00EF47C3" w:rsidRPr="006F2DA3" w:rsidRDefault="00EF47C3" w:rsidP="00EF47C3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Dato: </w:t>
      </w:r>
    </w:p>
    <w:p w:rsidR="00EF47C3" w:rsidRPr="006F2DA3" w:rsidRDefault="00EF47C3" w:rsidP="00EF47C3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Overskrift: </w:t>
      </w:r>
    </w:p>
    <w:p w:rsidR="00EF47C3" w:rsidRPr="006F2DA3" w:rsidRDefault="00EF47C3" w:rsidP="00EF47C3">
      <w:pPr>
        <w:rPr>
          <w:rFonts w:ascii="Verdana" w:hAnsi="Verdana"/>
          <w:bCs/>
          <w:sz w:val="24"/>
          <w:szCs w:val="24"/>
        </w:rPr>
      </w:pPr>
    </w:p>
    <w:p w:rsidR="00EF47C3" w:rsidRPr="006F2DA3" w:rsidRDefault="00EF47C3" w:rsidP="00EF47C3">
      <w:pPr>
        <w:rPr>
          <w:rFonts w:ascii="Verdana" w:hAnsi="Verdana"/>
          <w:b/>
          <w:sz w:val="24"/>
          <w:szCs w:val="24"/>
        </w:rPr>
      </w:pPr>
      <w:r w:rsidRPr="006F2DA3">
        <w:rPr>
          <w:rFonts w:ascii="Verdana" w:hAnsi="Verdana"/>
          <w:b/>
          <w:sz w:val="24"/>
          <w:szCs w:val="24"/>
        </w:rPr>
        <w:t xml:space="preserve">3 ting jeg </w:t>
      </w:r>
      <w:r w:rsidRPr="006F2DA3">
        <w:rPr>
          <w:rFonts w:ascii="Verdana" w:hAnsi="Verdana"/>
          <w:b/>
          <w:sz w:val="24"/>
          <w:szCs w:val="24"/>
          <w:u w:val="single"/>
        </w:rPr>
        <w:t>ikke</w:t>
      </w:r>
      <w:r w:rsidRPr="006F2DA3">
        <w:rPr>
          <w:rFonts w:ascii="Verdana" w:hAnsi="Verdana"/>
          <w:b/>
          <w:sz w:val="24"/>
          <w:szCs w:val="24"/>
        </w:rPr>
        <w:t xml:space="preserve"> forstår:</w:t>
      </w:r>
    </w:p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1. </w:t>
      </w:r>
    </w:p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2. </w:t>
      </w:r>
    </w:p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3. </w:t>
      </w:r>
    </w:p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</w:p>
    <w:p w:rsidR="00EF47C3" w:rsidRPr="006F2DA3" w:rsidRDefault="00EF47C3" w:rsidP="00EF47C3">
      <w:pPr>
        <w:rPr>
          <w:rFonts w:ascii="Verdana" w:hAnsi="Verdana"/>
          <w:b/>
          <w:sz w:val="24"/>
          <w:szCs w:val="24"/>
        </w:rPr>
      </w:pPr>
      <w:r w:rsidRPr="006F2DA3">
        <w:rPr>
          <w:rFonts w:ascii="Verdana" w:hAnsi="Verdana"/>
          <w:b/>
          <w:sz w:val="24"/>
          <w:szCs w:val="24"/>
        </w:rPr>
        <w:t>2 ting jeg kan lide:</w:t>
      </w:r>
    </w:p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1. </w:t>
      </w:r>
    </w:p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2. </w:t>
      </w:r>
    </w:p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</w:p>
    <w:p w:rsidR="00EF47C3" w:rsidRPr="006F2DA3" w:rsidRDefault="00EF47C3" w:rsidP="00EF47C3">
      <w:pPr>
        <w:rPr>
          <w:rFonts w:ascii="Verdana" w:hAnsi="Verdana"/>
          <w:b/>
          <w:sz w:val="24"/>
          <w:szCs w:val="24"/>
        </w:rPr>
      </w:pPr>
      <w:r w:rsidRPr="006F2DA3">
        <w:rPr>
          <w:rFonts w:ascii="Verdana" w:hAnsi="Verdana"/>
          <w:b/>
          <w:sz w:val="24"/>
          <w:szCs w:val="24"/>
        </w:rPr>
        <w:t>1 ting</w:t>
      </w:r>
      <w:r w:rsidR="006F2DA3">
        <w:rPr>
          <w:rFonts w:ascii="Verdana" w:hAnsi="Verdana"/>
          <w:b/>
          <w:sz w:val="24"/>
          <w:szCs w:val="24"/>
        </w:rPr>
        <w:t xml:space="preserve"> jeg</w:t>
      </w:r>
      <w:r w:rsidRPr="006F2DA3">
        <w:rPr>
          <w:rFonts w:ascii="Verdana" w:hAnsi="Verdana"/>
          <w:b/>
          <w:sz w:val="24"/>
          <w:szCs w:val="24"/>
        </w:rPr>
        <w:t xml:space="preserve"> </w:t>
      </w:r>
      <w:r w:rsidRPr="006F2DA3">
        <w:rPr>
          <w:rFonts w:ascii="Verdana" w:hAnsi="Verdana"/>
          <w:b/>
          <w:sz w:val="24"/>
          <w:szCs w:val="24"/>
          <w:u w:val="single"/>
        </w:rPr>
        <w:t>ikke</w:t>
      </w:r>
      <w:r w:rsidRPr="006F2DA3">
        <w:rPr>
          <w:rFonts w:ascii="Verdana" w:hAnsi="Verdana"/>
          <w:b/>
          <w:sz w:val="24"/>
          <w:szCs w:val="24"/>
        </w:rPr>
        <w:t xml:space="preserve"> kan lide:</w:t>
      </w:r>
    </w:p>
    <w:p w:rsidR="00EF47C3" w:rsidRPr="006F2DA3" w:rsidRDefault="00EF47C3" w:rsidP="00EF47C3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1. </w:t>
      </w:r>
    </w:p>
    <w:p w:rsidR="00EF47C3" w:rsidRDefault="00EF47C3" w:rsidP="00EF47C3"/>
    <w:p w:rsidR="00EF47C3" w:rsidRDefault="00EF47C3" w:rsidP="00EF47C3"/>
    <w:p w:rsidR="00EF47C3" w:rsidRDefault="00EF47C3" w:rsidP="00EF47C3"/>
    <w:p w:rsidR="00EF47C3" w:rsidRDefault="00EF47C3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EF47C3" w:rsidRDefault="00EF47C3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EF47C3" w:rsidRDefault="00EF47C3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EF47C3" w:rsidRDefault="00EF47C3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EF47C3" w:rsidRDefault="00EF47C3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EF47C3" w:rsidRDefault="00EF47C3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EF47C3" w:rsidRDefault="00EF47C3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EF47C3" w:rsidRDefault="00EF47C3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EF47C3" w:rsidRPr="006F2DA3" w:rsidRDefault="00EF47C3" w:rsidP="006F2DA3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  <w:bookmarkStart w:id="0" w:name="_GoBack"/>
      <w:bookmarkEnd w:id="0"/>
    </w:p>
    <w:sectPr w:rsidR="00EF47C3" w:rsidRPr="006F2DA3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96" w:rsidRDefault="00505096" w:rsidP="00EF47C3">
      <w:pPr>
        <w:spacing w:after="0" w:line="240" w:lineRule="auto"/>
      </w:pPr>
      <w:r>
        <w:separator/>
      </w:r>
    </w:p>
  </w:endnote>
  <w:endnote w:type="continuationSeparator" w:id="0">
    <w:p w:rsidR="00505096" w:rsidRDefault="00505096" w:rsidP="00EF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876402"/>
      <w:docPartObj>
        <w:docPartGallery w:val="Page Numbers (Bottom of Page)"/>
        <w:docPartUnique/>
      </w:docPartObj>
    </w:sdtPr>
    <w:sdtEndPr/>
    <w:sdtContent>
      <w:p w:rsidR="001F14F0" w:rsidRDefault="001F14F0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14F0" w:rsidRDefault="001F14F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3090D" w:rsidRPr="0003090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7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1F14F0" w:rsidRDefault="001F14F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3090D" w:rsidRPr="0003090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96" w:rsidRDefault="00505096" w:rsidP="00EF47C3">
      <w:pPr>
        <w:spacing w:after="0" w:line="240" w:lineRule="auto"/>
      </w:pPr>
      <w:r>
        <w:separator/>
      </w:r>
    </w:p>
  </w:footnote>
  <w:footnote w:type="continuationSeparator" w:id="0">
    <w:p w:rsidR="00505096" w:rsidRDefault="00505096" w:rsidP="00EF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374"/>
      <w:gridCol w:w="6264"/>
    </w:tblGrid>
    <w:tr w:rsidR="001F14F0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1F14F0" w:rsidRDefault="001F14F0">
          <w:pPr>
            <w:pStyle w:val="Sidehoved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eastAsia="da-D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9719945</wp:posOffset>
                </wp:positionV>
                <wp:extent cx="2947670" cy="311150"/>
                <wp:effectExtent l="0" t="0" r="5080" b="0"/>
                <wp:wrapNone/>
                <wp:docPr id="5" name="bund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767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3090D">
            <w:rPr>
              <w:caps/>
              <w:color w:val="FFFFFF" w:themeColor="background1"/>
            </w:rPr>
            <w:t>Lure – 10 elevark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1F14F0" w:rsidRDefault="001F14F0" w:rsidP="00EF47C3">
          <w:pPr>
            <w:pStyle w:val="Sidehoved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  <w:sz w:val="28"/>
                <w:szCs w:val="28"/>
              </w:rPr>
              <w:alias w:val="Titel"/>
              <w:tag w:val=""/>
              <w:id w:val="-773790484"/>
              <w:placeholder>
                <w:docPart w:val="1507F2CB1CD242EC817791178CE5B3C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EF47C3">
                <w:rPr>
                  <w:b/>
                  <w:caps/>
                  <w:color w:val="FFFFFF" w:themeColor="background1"/>
                  <w:sz w:val="28"/>
                  <w:szCs w:val="28"/>
                </w:rPr>
                <w:t>LURE bog for tosprogede</w:t>
              </w:r>
            </w:sdtContent>
          </w:sdt>
        </w:p>
      </w:tc>
    </w:tr>
  </w:tbl>
  <w:p w:rsidR="001F14F0" w:rsidRDefault="001F14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F7F"/>
    <w:multiLevelType w:val="hybridMultilevel"/>
    <w:tmpl w:val="0CA6778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197"/>
    <w:multiLevelType w:val="hybridMultilevel"/>
    <w:tmpl w:val="3CA4F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597"/>
    <w:multiLevelType w:val="hybridMultilevel"/>
    <w:tmpl w:val="02A6E922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A91B69"/>
    <w:multiLevelType w:val="hybridMultilevel"/>
    <w:tmpl w:val="88C6920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7934"/>
    <w:multiLevelType w:val="hybridMultilevel"/>
    <w:tmpl w:val="1F6A6D24"/>
    <w:lvl w:ilvl="0" w:tplc="93BC307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1FD3"/>
    <w:multiLevelType w:val="hybridMultilevel"/>
    <w:tmpl w:val="345ADB24"/>
    <w:lvl w:ilvl="0" w:tplc="3A924AE2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340A"/>
    <w:multiLevelType w:val="hybridMultilevel"/>
    <w:tmpl w:val="423C7634"/>
    <w:lvl w:ilvl="0" w:tplc="0E10B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BFA"/>
    <w:multiLevelType w:val="hybridMultilevel"/>
    <w:tmpl w:val="40320926"/>
    <w:lvl w:ilvl="0" w:tplc="ACE8AD2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071C2"/>
    <w:multiLevelType w:val="hybridMultilevel"/>
    <w:tmpl w:val="5D32B79C"/>
    <w:lvl w:ilvl="0" w:tplc="57BE7D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D3DA9"/>
    <w:multiLevelType w:val="hybridMultilevel"/>
    <w:tmpl w:val="55225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C4B"/>
    <w:multiLevelType w:val="hybridMultilevel"/>
    <w:tmpl w:val="FA2042B6"/>
    <w:lvl w:ilvl="0" w:tplc="04060017">
      <w:start w:val="1"/>
      <w:numFmt w:val="lowerLetter"/>
      <w:lvlText w:val="%1)"/>
      <w:lvlJc w:val="left"/>
      <w:pPr>
        <w:ind w:left="795" w:hanging="360"/>
      </w:p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44C6630"/>
    <w:multiLevelType w:val="hybridMultilevel"/>
    <w:tmpl w:val="32AC6A08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C3D11"/>
    <w:multiLevelType w:val="hybridMultilevel"/>
    <w:tmpl w:val="4AD2A9E8"/>
    <w:lvl w:ilvl="0" w:tplc="7D22F0C4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E6"/>
    <w:rsid w:val="0003090D"/>
    <w:rsid w:val="0004681C"/>
    <w:rsid w:val="000968D8"/>
    <w:rsid w:val="000A62CC"/>
    <w:rsid w:val="001F14F0"/>
    <w:rsid w:val="00423255"/>
    <w:rsid w:val="00505096"/>
    <w:rsid w:val="00594969"/>
    <w:rsid w:val="006E1DA2"/>
    <w:rsid w:val="006F2DA3"/>
    <w:rsid w:val="007E37E1"/>
    <w:rsid w:val="009355E1"/>
    <w:rsid w:val="00964108"/>
    <w:rsid w:val="00A8437A"/>
    <w:rsid w:val="00B21ABE"/>
    <w:rsid w:val="00C11973"/>
    <w:rsid w:val="00C929C9"/>
    <w:rsid w:val="00CB41A4"/>
    <w:rsid w:val="00D921B4"/>
    <w:rsid w:val="00DC72E6"/>
    <w:rsid w:val="00EF47C3"/>
    <w:rsid w:val="00FB24BD"/>
    <w:rsid w:val="00FC2B7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53BA"/>
  <w15:chartTrackingRefBased/>
  <w15:docId w15:val="{CA68593A-0061-423A-AA5C-00712C7E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7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7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7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72E6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DC72E6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B41A4"/>
    <w:pPr>
      <w:spacing w:after="0" w:line="240" w:lineRule="auto"/>
      <w:contextualSpacing/>
    </w:pPr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character" w:customStyle="1" w:styleId="TitelTegn">
    <w:name w:val="Titel Tegn"/>
    <w:basedOn w:val="Standardskrifttypeiafsnit"/>
    <w:link w:val="Titel"/>
    <w:uiPriority w:val="10"/>
    <w:rsid w:val="00CB41A4"/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CB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B41A4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47C3"/>
  </w:style>
  <w:style w:type="paragraph" w:styleId="Sidefod">
    <w:name w:val="footer"/>
    <w:basedOn w:val="Normal"/>
    <w:link w:val="Sidefo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47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7F2CB1CD242EC817791178CE5B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AEA7D-81F1-4F94-9127-330066D23B9E}"/>
      </w:docPartPr>
      <w:docPartBody>
        <w:p w:rsidR="00FB1C9E" w:rsidRDefault="00FB1C9E" w:rsidP="00FB1C9E">
          <w:pPr>
            <w:pStyle w:val="1507F2CB1CD242EC817791178CE5B3CB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9E"/>
    <w:rsid w:val="00470FFE"/>
    <w:rsid w:val="005478E2"/>
    <w:rsid w:val="00936B72"/>
    <w:rsid w:val="00FA18AB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507F2CB1CD242EC817791178CE5B3CB">
    <w:name w:val="1507F2CB1CD242EC817791178CE5B3CB"/>
    <w:rsid w:val="00FB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83E9A6313F341BF245A09DE93A1E4" ma:contentTypeVersion="2" ma:contentTypeDescription="Opret et nyt dokument." ma:contentTypeScope="" ma:versionID="4fb9c444ba32ca6358d9c0afad8db7d5">
  <xsd:schema xmlns:xsd="http://www.w3.org/2001/XMLSchema" xmlns:xs="http://www.w3.org/2001/XMLSchema" xmlns:p="http://schemas.microsoft.com/office/2006/metadata/properties" xmlns:ns2="6575fe20-22cd-4a4a-81e6-3009efe488d2" targetNamespace="http://schemas.microsoft.com/office/2006/metadata/properties" ma:root="true" ma:fieldsID="863e39aac9547dd254cb02c99e579abd" ns2:_="">
    <xsd:import namespace="6575fe20-22cd-4a4a-81e6-3009efe488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5fe20-22cd-4a4a-81e6-3009efe48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DBD03-7171-4AD0-A600-D1F02782B8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4EE8E-7BAC-47D3-90D4-469C834C5CAB}"/>
</file>

<file path=customXml/itemProps3.xml><?xml version="1.0" encoding="utf-8"?>
<ds:datastoreItem xmlns:ds="http://schemas.openxmlformats.org/officeDocument/2006/customXml" ds:itemID="{A17EFB2D-6AF5-4C63-B72C-CB6EA4FB2E12}"/>
</file>

<file path=customXml/itemProps4.xml><?xml version="1.0" encoding="utf-8"?>
<ds:datastoreItem xmlns:ds="http://schemas.openxmlformats.org/officeDocument/2006/customXml" ds:itemID="{DD6A55BB-E15C-4136-8C75-CA80E1C9E9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LURE bog for tosprogede</vt:lpstr>
    </vt:vector>
  </TitlesOfParts>
  <Company>ITS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LURE bog for tosprogede</dc:title>
  <dc:subject/>
  <dc:creator>Annie Nielsen (ANI | SOSUR)</dc:creator>
  <cp:keywords/>
  <dc:description/>
  <cp:lastModifiedBy>Annie Nielsen (ANI | SOSUR)</cp:lastModifiedBy>
  <cp:revision>4</cp:revision>
  <cp:lastPrinted>2016-12-21T10:01:00Z</cp:lastPrinted>
  <dcterms:created xsi:type="dcterms:W3CDTF">2017-01-12T12:15:00Z</dcterms:created>
  <dcterms:modified xsi:type="dcterms:W3CDTF">2017-01-12T12:17:00Z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0x01010009F83E9A6313F341BF245A09DE93A1E4</vt:lpwstr>
  </property>
</Properties>
</file>