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73" w:rsidRDefault="00C11973">
      <w:pPr>
        <w:rPr>
          <w:rFonts w:asciiTheme="majorHAnsi" w:eastAsiaTheme="majorEastAsia" w:hAnsiTheme="majorHAnsi" w:cstheme="majorBidi"/>
          <w:color w:val="C45911" w:themeColor="accent2" w:themeShade="BF"/>
          <w:sz w:val="56"/>
          <w:szCs w:val="56"/>
        </w:rPr>
      </w:pPr>
    </w:p>
    <w:p w:rsidR="00CB41A4" w:rsidRPr="00204287" w:rsidRDefault="00CB41A4" w:rsidP="00204287">
      <w:pPr>
        <w:pStyle w:val="Listeafsnit"/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</w:pPr>
      <w:r w:rsidRPr="00204287"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>LURE 1 Dagens refleksion</w:t>
      </w:r>
    </w:p>
    <w:p w:rsidR="00CB41A4" w:rsidRDefault="00CB41A4" w:rsidP="00CB41A4">
      <w:pPr>
        <w:rPr>
          <w:b/>
          <w:szCs w:val="24"/>
        </w:rPr>
      </w:pPr>
    </w:p>
    <w:p w:rsidR="001F14F0" w:rsidRDefault="001F14F0" w:rsidP="00CB41A4">
      <w:pPr>
        <w:rPr>
          <w:b/>
          <w:szCs w:val="24"/>
        </w:rPr>
      </w:pPr>
    </w:p>
    <w:p w:rsidR="00CB41A4" w:rsidRPr="00964108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964108">
        <w:rPr>
          <w:rFonts w:ascii="Verdana" w:hAnsi="Verdana"/>
          <w:sz w:val="24"/>
          <w:szCs w:val="24"/>
        </w:rPr>
        <w:t xml:space="preserve">Dato: </w:t>
      </w:r>
    </w:p>
    <w:p w:rsidR="00CB41A4" w:rsidRPr="00964108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964108">
        <w:rPr>
          <w:rFonts w:ascii="Verdana" w:hAnsi="Verdana"/>
          <w:sz w:val="24"/>
          <w:szCs w:val="24"/>
        </w:rPr>
        <w:t xml:space="preserve">Overskrift: </w:t>
      </w:r>
    </w:p>
    <w:p w:rsidR="00CB41A4" w:rsidRPr="00964108" w:rsidRDefault="00CB41A4" w:rsidP="00CB41A4">
      <w:pPr>
        <w:spacing w:line="360" w:lineRule="auto"/>
        <w:rPr>
          <w:rFonts w:ascii="Verdana" w:hAnsi="Verdana"/>
          <w:b/>
          <w:bCs/>
          <w:sz w:val="24"/>
          <w:szCs w:val="24"/>
        </w:rPr>
      </w:pPr>
    </w:p>
    <w:p w:rsidR="00CB41A4" w:rsidRPr="00964108" w:rsidRDefault="00CB41A4" w:rsidP="00CB41A4">
      <w:pPr>
        <w:spacing w:line="360" w:lineRule="auto"/>
        <w:rPr>
          <w:rFonts w:ascii="Verdana" w:hAnsi="Verdana"/>
          <w:sz w:val="24"/>
          <w:szCs w:val="24"/>
        </w:rPr>
      </w:pPr>
      <w:r w:rsidRPr="00964108">
        <w:rPr>
          <w:rFonts w:ascii="Verdana" w:hAnsi="Verdana"/>
          <w:b/>
          <w:bCs/>
          <w:sz w:val="24"/>
          <w:szCs w:val="24"/>
        </w:rPr>
        <w:t xml:space="preserve">Hvad gjorde indtryk på dig i dag? </w:t>
      </w:r>
    </w:p>
    <w:p w:rsidR="00CB41A4" w:rsidRPr="00964108" w:rsidRDefault="00CB41A4" w:rsidP="00CB41A4">
      <w:pPr>
        <w:rPr>
          <w:rFonts w:ascii="Verdana" w:hAnsi="Verdana"/>
          <w:b/>
          <w:sz w:val="24"/>
          <w:szCs w:val="24"/>
        </w:rPr>
      </w:pPr>
    </w:p>
    <w:p w:rsidR="00CB41A4" w:rsidRPr="00964108" w:rsidRDefault="00CB41A4" w:rsidP="00CB41A4">
      <w:pPr>
        <w:rPr>
          <w:rFonts w:ascii="Verdana" w:hAnsi="Verdana"/>
          <w:b/>
          <w:sz w:val="24"/>
          <w:szCs w:val="24"/>
        </w:rPr>
      </w:pPr>
    </w:p>
    <w:p w:rsidR="00CB41A4" w:rsidRPr="00964108" w:rsidRDefault="00CB41A4" w:rsidP="00CB41A4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CB41A4" w:rsidRPr="00964108" w:rsidRDefault="00CB41A4" w:rsidP="00CB41A4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CB41A4" w:rsidRPr="00964108" w:rsidRDefault="00CB41A4" w:rsidP="00CB41A4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CB41A4" w:rsidRPr="00964108" w:rsidRDefault="00CB41A4" w:rsidP="00CB41A4">
      <w:pPr>
        <w:spacing w:line="360" w:lineRule="auto"/>
        <w:rPr>
          <w:rFonts w:ascii="Verdana" w:hAnsi="Verdana"/>
          <w:sz w:val="24"/>
          <w:szCs w:val="24"/>
        </w:rPr>
      </w:pPr>
      <w:r w:rsidRPr="00964108">
        <w:rPr>
          <w:rFonts w:ascii="Verdana" w:hAnsi="Verdana"/>
          <w:b/>
          <w:sz w:val="24"/>
          <w:szCs w:val="24"/>
        </w:rPr>
        <w:t xml:space="preserve">Hvad har især betydning for dig? </w:t>
      </w:r>
    </w:p>
    <w:p w:rsidR="00CB41A4" w:rsidRPr="00964108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964108" w:rsidRDefault="00CB41A4" w:rsidP="00CB41A4">
      <w:pPr>
        <w:rPr>
          <w:rFonts w:ascii="Verdana" w:hAnsi="Verdana"/>
          <w:noProof/>
          <w:sz w:val="24"/>
          <w:szCs w:val="24"/>
          <w:lang w:eastAsia="da-DK"/>
        </w:rPr>
      </w:pPr>
    </w:p>
    <w:p w:rsidR="00CB41A4" w:rsidRPr="00964108" w:rsidRDefault="00CB41A4" w:rsidP="00CB41A4">
      <w:pPr>
        <w:rPr>
          <w:rFonts w:ascii="Verdana" w:hAnsi="Verdana"/>
          <w:noProof/>
          <w:sz w:val="24"/>
          <w:szCs w:val="24"/>
          <w:lang w:eastAsia="da-DK"/>
        </w:rPr>
      </w:pPr>
      <w:r w:rsidRPr="00964108">
        <w:rPr>
          <w:rFonts w:ascii="Verdana" w:hAnsi="Verdana"/>
          <w:noProof/>
          <w:sz w:val="24"/>
          <w:szCs w:val="24"/>
          <w:lang w:eastAsia="da-DK"/>
        </w:rPr>
        <w:br w:type="page"/>
      </w:r>
    </w:p>
    <w:p w:rsidR="00CB41A4" w:rsidRPr="00C11973" w:rsidRDefault="00CB41A4" w:rsidP="00CB41A4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 w:rsidRPr="00C11973">
        <w:rPr>
          <w:color w:val="C45911" w:themeColor="accent2" w:themeShade="BF"/>
          <w:spacing w:val="0"/>
          <w:kern w:val="0"/>
          <w:lang w:eastAsia="en-US"/>
        </w:rPr>
        <w:lastRenderedPageBreak/>
        <w:t xml:space="preserve">LURE 1 Dagens refleksion </w:t>
      </w:r>
    </w:p>
    <w:p w:rsidR="00CB41A4" w:rsidRDefault="00CB41A4" w:rsidP="00CB41A4">
      <w:pPr>
        <w:pStyle w:val="Titel"/>
      </w:pPr>
    </w:p>
    <w:p w:rsidR="00CB41A4" w:rsidRDefault="00CB41A4" w:rsidP="00CB41A4">
      <w:pPr>
        <w:rPr>
          <w:b/>
          <w:szCs w:val="24"/>
        </w:rPr>
      </w:pPr>
    </w:p>
    <w:p w:rsidR="00CB41A4" w:rsidRPr="00964108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964108">
        <w:rPr>
          <w:rFonts w:ascii="Verdana" w:hAnsi="Verdana"/>
          <w:sz w:val="24"/>
          <w:szCs w:val="24"/>
        </w:rPr>
        <w:t xml:space="preserve">Dato: </w:t>
      </w:r>
    </w:p>
    <w:p w:rsidR="00CB41A4" w:rsidRPr="00964108" w:rsidRDefault="00CB41A4" w:rsidP="00CB41A4">
      <w:pPr>
        <w:spacing w:line="240" w:lineRule="auto"/>
        <w:rPr>
          <w:rFonts w:ascii="Verdana" w:hAnsi="Verdana"/>
          <w:sz w:val="24"/>
          <w:szCs w:val="24"/>
        </w:rPr>
      </w:pPr>
      <w:r w:rsidRPr="00964108">
        <w:rPr>
          <w:rFonts w:ascii="Verdana" w:hAnsi="Verdana"/>
          <w:sz w:val="24"/>
          <w:szCs w:val="24"/>
        </w:rPr>
        <w:t xml:space="preserve">Overskrift: </w:t>
      </w:r>
    </w:p>
    <w:p w:rsidR="00CB41A4" w:rsidRPr="00964108" w:rsidRDefault="00CB41A4" w:rsidP="00CB41A4">
      <w:pPr>
        <w:spacing w:line="360" w:lineRule="auto"/>
        <w:rPr>
          <w:rFonts w:ascii="Verdana" w:hAnsi="Verdana"/>
          <w:b/>
          <w:bCs/>
          <w:sz w:val="24"/>
          <w:szCs w:val="24"/>
        </w:rPr>
      </w:pPr>
    </w:p>
    <w:p w:rsidR="00CB41A4" w:rsidRPr="00964108" w:rsidRDefault="00CB41A4" w:rsidP="00CB41A4">
      <w:pPr>
        <w:spacing w:line="360" w:lineRule="auto"/>
        <w:rPr>
          <w:rFonts w:ascii="Verdana" w:hAnsi="Verdana"/>
          <w:sz w:val="24"/>
          <w:szCs w:val="24"/>
        </w:rPr>
      </w:pPr>
      <w:r w:rsidRPr="00964108">
        <w:rPr>
          <w:rFonts w:ascii="Verdana" w:hAnsi="Verdana"/>
          <w:b/>
          <w:bCs/>
          <w:sz w:val="24"/>
          <w:szCs w:val="24"/>
        </w:rPr>
        <w:t xml:space="preserve">Hvad har du specielt godt kunne lide i dag? </w:t>
      </w:r>
    </w:p>
    <w:p w:rsidR="00CB41A4" w:rsidRPr="00964108" w:rsidRDefault="00CB41A4" w:rsidP="00CB41A4">
      <w:pPr>
        <w:rPr>
          <w:rFonts w:ascii="Verdana" w:hAnsi="Verdana"/>
          <w:b/>
          <w:sz w:val="24"/>
          <w:szCs w:val="24"/>
        </w:rPr>
      </w:pPr>
    </w:p>
    <w:p w:rsidR="00CB41A4" w:rsidRPr="00964108" w:rsidRDefault="00CB41A4" w:rsidP="00CB41A4">
      <w:pPr>
        <w:rPr>
          <w:rFonts w:ascii="Verdana" w:hAnsi="Verdana"/>
          <w:b/>
          <w:sz w:val="24"/>
          <w:szCs w:val="24"/>
        </w:rPr>
      </w:pPr>
    </w:p>
    <w:p w:rsidR="00CB41A4" w:rsidRPr="00964108" w:rsidRDefault="00CB41A4" w:rsidP="00CB41A4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CB41A4" w:rsidRPr="00964108" w:rsidRDefault="00CB41A4" w:rsidP="00CB41A4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CB41A4" w:rsidRPr="00964108" w:rsidRDefault="00CB41A4" w:rsidP="00CB41A4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CB41A4" w:rsidRPr="00964108" w:rsidRDefault="00CB41A4" w:rsidP="00CB41A4">
      <w:pPr>
        <w:spacing w:line="360" w:lineRule="auto"/>
        <w:rPr>
          <w:rFonts w:ascii="Verdana" w:hAnsi="Verdana"/>
          <w:b/>
          <w:sz w:val="24"/>
          <w:szCs w:val="24"/>
        </w:rPr>
      </w:pPr>
      <w:r w:rsidRPr="00964108">
        <w:rPr>
          <w:rFonts w:ascii="Verdana" w:hAnsi="Verdana"/>
          <w:b/>
          <w:sz w:val="24"/>
          <w:szCs w:val="24"/>
        </w:rPr>
        <w:t xml:space="preserve">Hvad har du specielt </w:t>
      </w:r>
      <w:r w:rsidRPr="00964108">
        <w:rPr>
          <w:rFonts w:ascii="Verdana" w:hAnsi="Verdana"/>
          <w:b/>
          <w:sz w:val="24"/>
          <w:szCs w:val="24"/>
          <w:u w:val="single"/>
        </w:rPr>
        <w:t>ikke</w:t>
      </w:r>
      <w:r w:rsidRPr="00964108">
        <w:rPr>
          <w:rFonts w:ascii="Verdana" w:hAnsi="Verdana"/>
          <w:b/>
          <w:sz w:val="24"/>
          <w:szCs w:val="24"/>
        </w:rPr>
        <w:t xml:space="preserve"> kunnet lide i dag?</w:t>
      </w:r>
    </w:p>
    <w:p w:rsidR="00CB41A4" w:rsidRPr="00964108" w:rsidRDefault="00CB41A4" w:rsidP="00CB41A4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CB41A4" w:rsidRPr="00964108" w:rsidRDefault="00CB41A4" w:rsidP="00CB41A4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CB41A4" w:rsidRPr="00964108" w:rsidRDefault="00CB41A4" w:rsidP="00CB41A4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CB41A4" w:rsidRDefault="00CB41A4" w:rsidP="00CB41A4">
      <w:pPr>
        <w:spacing w:line="360" w:lineRule="auto"/>
        <w:rPr>
          <w:b/>
          <w:szCs w:val="24"/>
        </w:rPr>
      </w:pPr>
    </w:p>
    <w:p w:rsidR="00CB41A4" w:rsidRPr="00964108" w:rsidRDefault="00CB41A4" w:rsidP="00CB41A4">
      <w:pPr>
        <w:spacing w:line="360" w:lineRule="auto"/>
        <w:rPr>
          <w:rFonts w:ascii="Verdana" w:hAnsi="Verdana"/>
          <w:b/>
          <w:sz w:val="24"/>
          <w:szCs w:val="24"/>
        </w:rPr>
      </w:pPr>
      <w:r w:rsidRPr="00964108">
        <w:rPr>
          <w:rFonts w:ascii="Verdana" w:hAnsi="Verdana"/>
          <w:b/>
          <w:sz w:val="24"/>
          <w:szCs w:val="24"/>
        </w:rPr>
        <w:t xml:space="preserve">Hvad kan du </w:t>
      </w:r>
      <w:r w:rsidRPr="001F14F0">
        <w:rPr>
          <w:rFonts w:ascii="Verdana" w:hAnsi="Verdana"/>
          <w:b/>
          <w:sz w:val="24"/>
          <w:szCs w:val="24"/>
          <w:u w:val="single"/>
        </w:rPr>
        <w:t>ikke</w:t>
      </w:r>
      <w:r w:rsidRPr="00964108">
        <w:rPr>
          <w:rFonts w:ascii="Verdana" w:hAnsi="Verdana"/>
          <w:b/>
          <w:sz w:val="24"/>
          <w:szCs w:val="24"/>
        </w:rPr>
        <w:t xml:space="preserve"> forstå?</w:t>
      </w:r>
    </w:p>
    <w:p w:rsidR="00CB41A4" w:rsidRDefault="00CB41A4" w:rsidP="00CB41A4">
      <w:pPr>
        <w:spacing w:line="360" w:lineRule="auto"/>
      </w:pPr>
    </w:p>
    <w:p w:rsidR="00CB41A4" w:rsidRDefault="00CB41A4" w:rsidP="00CB41A4"/>
    <w:p w:rsidR="00CB41A4" w:rsidRDefault="00CB41A4" w:rsidP="00CB41A4">
      <w:pPr>
        <w:rPr>
          <w:noProof/>
          <w:lang w:eastAsia="da-DK"/>
        </w:rPr>
      </w:pPr>
    </w:p>
    <w:p w:rsidR="006F2DA3" w:rsidRDefault="006F2DA3" w:rsidP="00CB41A4">
      <w:pPr>
        <w:rPr>
          <w:color w:val="385623" w:themeColor="accent6" w:themeShade="80"/>
        </w:rPr>
      </w:pPr>
    </w:p>
    <w:p w:rsidR="006F2DA3" w:rsidRDefault="006F2DA3" w:rsidP="00CB41A4">
      <w:pPr>
        <w:rPr>
          <w:color w:val="385623" w:themeColor="accent6" w:themeShade="80"/>
        </w:rPr>
      </w:pPr>
    </w:p>
    <w:p w:rsidR="00EF47C3" w:rsidRPr="00204287" w:rsidRDefault="00EF47C3" w:rsidP="00C73C58"/>
    <w:sectPr w:rsidR="00EF47C3" w:rsidRPr="00204287" w:rsidSect="00B70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C7" w:rsidRDefault="006027C7" w:rsidP="00EF47C3">
      <w:pPr>
        <w:spacing w:after="0" w:line="240" w:lineRule="auto"/>
      </w:pPr>
      <w:r>
        <w:separator/>
      </w:r>
    </w:p>
  </w:endnote>
  <w:endnote w:type="continuationSeparator" w:id="0">
    <w:p w:rsidR="006027C7" w:rsidRDefault="006027C7" w:rsidP="00E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74" w:rsidRDefault="00B777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6402"/>
      <w:docPartObj>
        <w:docPartGallery w:val="Page Numbers (Bottom of Page)"/>
        <w:docPartUnique/>
      </w:docPartObj>
    </w:sdtPr>
    <w:sdtContent>
      <w:p w:rsidR="00B70BD0" w:rsidRDefault="00B70BD0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BD0" w:rsidRDefault="00B70BD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77774" w:rsidRPr="00B7777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7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LsZVONDBAAADA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B70BD0" w:rsidRDefault="00B70B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77774" w:rsidRPr="00B7777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74" w:rsidRDefault="00B777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C7" w:rsidRDefault="006027C7" w:rsidP="00EF47C3">
      <w:pPr>
        <w:spacing w:after="0" w:line="240" w:lineRule="auto"/>
      </w:pPr>
      <w:r>
        <w:separator/>
      </w:r>
    </w:p>
  </w:footnote>
  <w:footnote w:type="continuationSeparator" w:id="0">
    <w:p w:rsidR="006027C7" w:rsidRDefault="006027C7" w:rsidP="00E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74" w:rsidRDefault="00B7777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7"/>
      <w:gridCol w:w="9401"/>
    </w:tblGrid>
    <w:tr w:rsidR="00B77774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B70BD0" w:rsidRDefault="00B70BD0">
          <w:pPr>
            <w:pStyle w:val="Sidehoved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9719945</wp:posOffset>
                </wp:positionV>
                <wp:extent cx="2947670" cy="311150"/>
                <wp:effectExtent l="0" t="0" r="5080" b="0"/>
                <wp:wrapNone/>
                <wp:docPr id="5" name="bund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7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B70BD0" w:rsidRDefault="00B70BD0" w:rsidP="00B77774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28"/>
                <w:szCs w:val="28"/>
              </w:rPr>
              <w:alias w:val="Titel"/>
              <w:tag w:val=""/>
              <w:id w:val="-773790484"/>
              <w:placeholder>
                <w:docPart w:val="1507F2CB1CD242EC817791178CE5B3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77774">
                <w:rPr>
                  <w:b/>
                  <w:caps/>
                  <w:color w:val="FFFFFF" w:themeColor="background1"/>
                  <w:sz w:val="28"/>
                  <w:szCs w:val="28"/>
                </w:rPr>
                <w:t>LURE 1 - elevark                                                          LURE BOG FOR TOSPROGEDE</w:t>
              </w:r>
            </w:sdtContent>
          </w:sdt>
        </w:p>
      </w:tc>
    </w:tr>
  </w:tbl>
  <w:p w:rsidR="00B70BD0" w:rsidRDefault="00B70B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74" w:rsidRDefault="00B77774">
    <w:pPr>
      <w:pStyle w:val="Sidehoved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77774" w:rsidRDefault="00B77774" w:rsidP="00B77774">
                              <w:pPr>
                                <w:pStyle w:val="Sidehoved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LURE 1 - elevark                                                          LURE BOG FOR TOSPROGEDE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ktangel 197" o:spid="_x0000_s1031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" o:allowoverlap="f" fillcolor="#ed7d31 [3205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77774" w:rsidRDefault="00B77774" w:rsidP="00B77774">
                        <w:pPr>
                          <w:pStyle w:val="Sidehoved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LURE 1 - elevark                                                          LURE BOG FOR TOSPROGEDE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7F"/>
    <w:multiLevelType w:val="hybridMultilevel"/>
    <w:tmpl w:val="0CA677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197"/>
    <w:multiLevelType w:val="hybridMultilevel"/>
    <w:tmpl w:val="3CA4F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597"/>
    <w:multiLevelType w:val="hybridMultilevel"/>
    <w:tmpl w:val="02A6E922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91B69"/>
    <w:multiLevelType w:val="hybridMultilevel"/>
    <w:tmpl w:val="88C692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934"/>
    <w:multiLevelType w:val="hybridMultilevel"/>
    <w:tmpl w:val="1F6A6D24"/>
    <w:lvl w:ilvl="0" w:tplc="93BC30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1FD3"/>
    <w:multiLevelType w:val="hybridMultilevel"/>
    <w:tmpl w:val="345ADB24"/>
    <w:lvl w:ilvl="0" w:tplc="3A924AE2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40A"/>
    <w:multiLevelType w:val="hybridMultilevel"/>
    <w:tmpl w:val="423C7634"/>
    <w:lvl w:ilvl="0" w:tplc="0E10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BFA"/>
    <w:multiLevelType w:val="hybridMultilevel"/>
    <w:tmpl w:val="40320926"/>
    <w:lvl w:ilvl="0" w:tplc="ACE8A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71C2"/>
    <w:multiLevelType w:val="hybridMultilevel"/>
    <w:tmpl w:val="5D32B79C"/>
    <w:lvl w:ilvl="0" w:tplc="57BE7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3DA9"/>
    <w:multiLevelType w:val="hybridMultilevel"/>
    <w:tmpl w:val="552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C4B"/>
    <w:multiLevelType w:val="hybridMultilevel"/>
    <w:tmpl w:val="FA2042B6"/>
    <w:lvl w:ilvl="0" w:tplc="04060017">
      <w:start w:val="1"/>
      <w:numFmt w:val="lowerLetter"/>
      <w:lvlText w:val="%1)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44C6630"/>
    <w:multiLevelType w:val="hybridMultilevel"/>
    <w:tmpl w:val="32AC6A08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D11"/>
    <w:multiLevelType w:val="hybridMultilevel"/>
    <w:tmpl w:val="4AD2A9E8"/>
    <w:lvl w:ilvl="0" w:tplc="7D22F0C4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6"/>
    <w:rsid w:val="0004681C"/>
    <w:rsid w:val="000968D8"/>
    <w:rsid w:val="000A62CC"/>
    <w:rsid w:val="001F14F0"/>
    <w:rsid w:val="00204287"/>
    <w:rsid w:val="00423255"/>
    <w:rsid w:val="00594969"/>
    <w:rsid w:val="006027C7"/>
    <w:rsid w:val="006E1DA2"/>
    <w:rsid w:val="006F2DA3"/>
    <w:rsid w:val="007E37E1"/>
    <w:rsid w:val="009355E1"/>
    <w:rsid w:val="00964108"/>
    <w:rsid w:val="00A16019"/>
    <w:rsid w:val="00A8437A"/>
    <w:rsid w:val="00B21ABE"/>
    <w:rsid w:val="00B70BD0"/>
    <w:rsid w:val="00B77774"/>
    <w:rsid w:val="00C11973"/>
    <w:rsid w:val="00C73C58"/>
    <w:rsid w:val="00C929C9"/>
    <w:rsid w:val="00CB41A4"/>
    <w:rsid w:val="00D921B4"/>
    <w:rsid w:val="00DC72E6"/>
    <w:rsid w:val="00EF47C3"/>
    <w:rsid w:val="00FB24BD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6672C"/>
  <w15:chartTrackingRefBased/>
  <w15:docId w15:val="{CA68593A-0061-423A-AA5C-00712C7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7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72E6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DC72E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41A4"/>
    <w:pPr>
      <w:spacing w:after="0" w:line="240" w:lineRule="auto"/>
      <w:contextualSpacing/>
    </w:pPr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character" w:customStyle="1" w:styleId="TitelTegn">
    <w:name w:val="Titel Tegn"/>
    <w:basedOn w:val="Standardskrifttypeiafsnit"/>
    <w:link w:val="Titel"/>
    <w:uiPriority w:val="10"/>
    <w:rsid w:val="00CB41A4"/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C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B41A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47C3"/>
  </w:style>
  <w:style w:type="paragraph" w:styleId="Sidefod">
    <w:name w:val="footer"/>
    <w:basedOn w:val="Normal"/>
    <w:link w:val="Sidefo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47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DA3"/>
    <w:rPr>
      <w:rFonts w:ascii="Segoe UI" w:hAnsi="Segoe UI" w:cs="Segoe UI"/>
      <w:sz w:val="18"/>
      <w:szCs w:val="18"/>
    </w:rPr>
  </w:style>
  <w:style w:type="paragraph" w:styleId="Ingenafstand">
    <w:name w:val="No Spacing"/>
    <w:link w:val="IngenafstandTegn"/>
    <w:uiPriority w:val="1"/>
    <w:qFormat/>
    <w:rsid w:val="00B70BD0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70BD0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7F2CB1CD242EC817791178CE5B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AEA7D-81F1-4F94-9127-330066D23B9E}"/>
      </w:docPartPr>
      <w:docPartBody>
        <w:p w:rsidR="00FB1C9E" w:rsidRDefault="00FB1C9E" w:rsidP="00FB1C9E">
          <w:pPr>
            <w:pStyle w:val="1507F2CB1CD242EC817791178CE5B3CB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5478E2"/>
    <w:rsid w:val="00936B72"/>
    <w:rsid w:val="00C70CB5"/>
    <w:rsid w:val="00FA18A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07F2CB1CD242EC817791178CE5B3CB">
    <w:name w:val="1507F2CB1CD242EC817791178CE5B3CB"/>
    <w:rsid w:val="00FB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E9A6313F341BF245A09DE93A1E4" ma:contentTypeVersion="2" ma:contentTypeDescription="Opret et nyt dokument." ma:contentTypeScope="" ma:versionID="4fb9c444ba32ca6358d9c0afad8db7d5">
  <xsd:schema xmlns:xsd="http://www.w3.org/2001/XMLSchema" xmlns:xs="http://www.w3.org/2001/XMLSchema" xmlns:p="http://schemas.microsoft.com/office/2006/metadata/properties" xmlns:ns2="6575fe20-22cd-4a4a-81e6-3009efe488d2" targetNamespace="http://schemas.microsoft.com/office/2006/metadata/properties" ma:root="true" ma:fieldsID="863e39aac9547dd254cb02c99e579abd" ns2:_="">
    <xsd:import namespace="6575fe20-22cd-4a4a-81e6-3009efe488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fe20-22cd-4a4a-81e6-3009efe48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E361A-F60D-4713-BA91-590BAA7D2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DD287-0365-4EB3-B6AC-BBDF1F5E1395}"/>
</file>

<file path=customXml/itemProps3.xml><?xml version="1.0" encoding="utf-8"?>
<ds:datastoreItem xmlns:ds="http://schemas.openxmlformats.org/officeDocument/2006/customXml" ds:itemID="{B470B269-86CE-4378-8DA5-C45FE0791313}"/>
</file>

<file path=customXml/itemProps4.xml><?xml version="1.0" encoding="utf-8"?>
<ds:datastoreItem xmlns:ds="http://schemas.openxmlformats.org/officeDocument/2006/customXml" ds:itemID="{54E536BA-4C31-4EA5-BB0B-D823DFB43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LURE bog for tosprogede</vt:lpstr>
    </vt:vector>
  </TitlesOfParts>
  <Company>Randers Social- og sundhedsskole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 1 - elevark                                                          LURE BOG FOR TOSPROGEDE</dc:title>
  <dc:subject>Læring – undring - refleksion  - evaluering</dc:subject>
  <dc:creator>Annie Nielsen (ANI | SOSUR)</dc:creator>
  <cp:keywords/>
  <dc:description/>
  <cp:lastModifiedBy>Annie Nielsen (ANI | SOSUR)</cp:lastModifiedBy>
  <cp:revision>4</cp:revision>
  <cp:lastPrinted>2016-12-21T10:01:00Z</cp:lastPrinted>
  <dcterms:created xsi:type="dcterms:W3CDTF">2017-01-12T10:10:00Z</dcterms:created>
  <dcterms:modified xsi:type="dcterms:W3CDTF">2017-01-12T10:24:00Z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0x01010009F83E9A6313F341BF245A09DE93A1E4</vt:lpwstr>
  </property>
</Properties>
</file>