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FB6E1" w14:textId="00874E60" w:rsidR="001F4CCD" w:rsidRDefault="009A7A60" w:rsidP="001F4CCD">
      <w:pPr>
        <w:pStyle w:val="Titel"/>
      </w:pPr>
      <w:r>
        <w:t xml:space="preserve">LURE 8: </w:t>
      </w:r>
      <w:r w:rsidR="001F4CCD">
        <w:t>3-2-1-evaluering</w:t>
      </w:r>
    </w:p>
    <w:p w14:paraId="2886FCB2" w14:textId="77777777" w:rsidR="001F4CCD" w:rsidRDefault="001F4CCD" w:rsidP="001F4CCD"/>
    <w:p w14:paraId="528A8601" w14:textId="77777777" w:rsidR="001F4CCD" w:rsidRPr="001F4CCD" w:rsidRDefault="001F4CCD" w:rsidP="001F4CCD">
      <w:pPr>
        <w:rPr>
          <w:bCs/>
          <w:szCs w:val="24"/>
        </w:rPr>
      </w:pPr>
      <w:r w:rsidRPr="001F4CCD">
        <w:rPr>
          <w:bCs/>
          <w:szCs w:val="24"/>
        </w:rPr>
        <w:t xml:space="preserve">Dato: </w:t>
      </w:r>
    </w:p>
    <w:p w14:paraId="2743A750" w14:textId="1B108E40" w:rsidR="001F4CCD" w:rsidRDefault="001F4CCD" w:rsidP="001F4CCD">
      <w:pPr>
        <w:rPr>
          <w:bCs/>
          <w:szCs w:val="24"/>
        </w:rPr>
      </w:pPr>
      <w:r w:rsidRPr="001F4CCD">
        <w:rPr>
          <w:bCs/>
          <w:szCs w:val="24"/>
        </w:rPr>
        <w:t>Overskrift:</w:t>
      </w:r>
      <w:r w:rsidR="001D289A">
        <w:rPr>
          <w:bCs/>
          <w:szCs w:val="24"/>
        </w:rPr>
        <w:t xml:space="preserve"> </w:t>
      </w:r>
    </w:p>
    <w:p w14:paraId="1A89F69C" w14:textId="77777777" w:rsidR="001F4CCD" w:rsidRPr="001F4CCD" w:rsidRDefault="001F4CCD" w:rsidP="001F4CCD">
      <w:pPr>
        <w:rPr>
          <w:bCs/>
          <w:szCs w:val="24"/>
        </w:rPr>
      </w:pPr>
    </w:p>
    <w:p w14:paraId="5D990610" w14:textId="08CF7D8F" w:rsidR="001F4CCD" w:rsidRDefault="001F4CCD" w:rsidP="001F4CCD">
      <w:pPr>
        <w:rPr>
          <w:b/>
        </w:rPr>
      </w:pPr>
      <w:r w:rsidRPr="001F4CCD">
        <w:rPr>
          <w:b/>
        </w:rPr>
        <w:t>3 ting jeg har lært</w:t>
      </w:r>
      <w:r w:rsidR="001D289A">
        <w:rPr>
          <w:b/>
        </w:rPr>
        <w:t>:</w:t>
      </w:r>
    </w:p>
    <w:p w14:paraId="0CA2F2A7" w14:textId="652DE2AC" w:rsidR="001F4CCD" w:rsidRPr="001F4CCD" w:rsidRDefault="001F4CCD" w:rsidP="001F4CCD">
      <w:r w:rsidRPr="001F4CCD">
        <w:t>1.</w:t>
      </w:r>
      <w:r w:rsidR="001D289A">
        <w:t xml:space="preserve"> </w:t>
      </w:r>
    </w:p>
    <w:p w14:paraId="6243AF15" w14:textId="2C5DCDE2" w:rsidR="001F4CCD" w:rsidRPr="001F4CCD" w:rsidRDefault="001F4CCD" w:rsidP="001F4CCD">
      <w:r w:rsidRPr="001F4CCD">
        <w:t>2.</w:t>
      </w:r>
      <w:r w:rsidR="001D289A">
        <w:t xml:space="preserve"> </w:t>
      </w:r>
    </w:p>
    <w:p w14:paraId="01E322F7" w14:textId="25B01212" w:rsidR="001F4CCD" w:rsidRPr="001F4CCD" w:rsidRDefault="001F4CCD" w:rsidP="001F4CCD">
      <w:r w:rsidRPr="001F4CCD">
        <w:t>3.</w:t>
      </w:r>
      <w:r w:rsidR="001D289A">
        <w:t xml:space="preserve"> </w:t>
      </w:r>
    </w:p>
    <w:p w14:paraId="69765E75" w14:textId="77777777" w:rsidR="001F4CCD" w:rsidRDefault="001F4CCD" w:rsidP="001F4CCD"/>
    <w:p w14:paraId="42FE5699" w14:textId="3582421B" w:rsidR="001F4CCD" w:rsidRPr="001F4CCD" w:rsidRDefault="002E7794" w:rsidP="001F4CCD">
      <w:pPr>
        <w:rPr>
          <w:b/>
        </w:rPr>
      </w:pPr>
      <w:r>
        <w:rPr>
          <w:b/>
        </w:rPr>
        <w:t>2 ting jeg vil fortælle</w:t>
      </w:r>
      <w:bookmarkStart w:id="0" w:name="_GoBack"/>
      <w:bookmarkEnd w:id="0"/>
      <w:r w:rsidR="001F4CCD" w:rsidRPr="001F4CCD">
        <w:rPr>
          <w:b/>
        </w:rPr>
        <w:t xml:space="preserve"> andre om:</w:t>
      </w:r>
    </w:p>
    <w:p w14:paraId="324D00B4" w14:textId="6EB21481" w:rsidR="001F4CCD" w:rsidRDefault="001F4CCD" w:rsidP="001F4CCD">
      <w:r>
        <w:t>1.</w:t>
      </w:r>
      <w:r w:rsidR="001D289A">
        <w:t xml:space="preserve"> </w:t>
      </w:r>
    </w:p>
    <w:p w14:paraId="358E7B8F" w14:textId="40C97C25" w:rsidR="001F4CCD" w:rsidRDefault="001F4CCD" w:rsidP="001F4CCD">
      <w:r>
        <w:t>2.</w:t>
      </w:r>
      <w:r w:rsidR="001D289A">
        <w:t xml:space="preserve"> </w:t>
      </w:r>
    </w:p>
    <w:p w14:paraId="104F2FA0" w14:textId="77777777" w:rsidR="001F4CCD" w:rsidRDefault="001F4CCD" w:rsidP="001F4CCD"/>
    <w:p w14:paraId="40C10610" w14:textId="45A93E80" w:rsidR="001F4CCD" w:rsidRPr="001F4CCD" w:rsidRDefault="001F4CCD" w:rsidP="001F4CCD">
      <w:pPr>
        <w:rPr>
          <w:b/>
        </w:rPr>
      </w:pPr>
      <w:r w:rsidRPr="001F4CCD">
        <w:rPr>
          <w:b/>
        </w:rPr>
        <w:t>1 ting jeg vil gøre,</w:t>
      </w:r>
      <w:r w:rsidR="001D289A">
        <w:rPr>
          <w:b/>
        </w:rPr>
        <w:t xml:space="preserve"> nu hvor jeg har lært noget nyt:</w:t>
      </w:r>
    </w:p>
    <w:p w14:paraId="7E7EC875" w14:textId="1372F031" w:rsidR="001F4CCD" w:rsidRDefault="00FB2E76" w:rsidP="001F4CCD">
      <w:r>
        <w:t xml:space="preserve">1. </w:t>
      </w:r>
    </w:p>
    <w:p w14:paraId="589618C7" w14:textId="77777777" w:rsidR="00FB2E76" w:rsidRDefault="00FB2E76" w:rsidP="001F4CCD"/>
    <w:p w14:paraId="11417153" w14:textId="7ABF8217" w:rsidR="00FB2E76" w:rsidRDefault="00FB2E76"/>
    <w:sectPr w:rsidR="00FB2E76" w:rsidSect="00C516B2">
      <w:headerReference w:type="default" r:id="rId11"/>
      <w:footerReference w:type="first" r:id="rId12"/>
      <w:pgSz w:w="11906" w:h="16838"/>
      <w:pgMar w:top="1701" w:right="1134" w:bottom="1701" w:left="1134" w:header="709" w:footer="709" w:gutter="0"/>
      <w:paperSrc w:first="258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12FF" w14:textId="77777777" w:rsidR="008F3EFD" w:rsidRDefault="008F3EFD">
      <w:pPr>
        <w:spacing w:after="0" w:line="240" w:lineRule="auto"/>
      </w:pPr>
      <w:r>
        <w:separator/>
      </w:r>
    </w:p>
  </w:endnote>
  <w:endnote w:type="continuationSeparator" w:id="0">
    <w:p w14:paraId="11742B34" w14:textId="77777777" w:rsidR="008F3EFD" w:rsidRDefault="008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06DF" w14:textId="1C7FA2D8" w:rsidR="00E8161D" w:rsidRDefault="006232ED">
    <w:pPr>
      <w:pStyle w:val="Sidefod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DEF72" w14:textId="77777777" w:rsidR="008F3EFD" w:rsidRDefault="008F3EFD">
      <w:pPr>
        <w:spacing w:after="0" w:line="240" w:lineRule="auto"/>
      </w:pPr>
      <w:r>
        <w:separator/>
      </w:r>
    </w:p>
  </w:footnote>
  <w:footnote w:type="continuationSeparator" w:id="0">
    <w:p w14:paraId="76BD86B2" w14:textId="77777777" w:rsidR="008F3EFD" w:rsidRDefault="008F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DD85" w14:textId="66CD6DB8" w:rsidR="001D289A" w:rsidRDefault="001D2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09C1F7" wp14:editId="2C186789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24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A3"/>
    <w:multiLevelType w:val="hybridMultilevel"/>
    <w:tmpl w:val="2814F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F67"/>
    <w:multiLevelType w:val="hybridMultilevel"/>
    <w:tmpl w:val="CF7449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4F06"/>
    <w:multiLevelType w:val="hybridMultilevel"/>
    <w:tmpl w:val="AC862B1A"/>
    <w:lvl w:ilvl="0" w:tplc="8F4E0A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6416B"/>
    <w:rsid w:val="00065A06"/>
    <w:rsid w:val="00094B8B"/>
    <w:rsid w:val="000A26B2"/>
    <w:rsid w:val="000D149F"/>
    <w:rsid w:val="000E4C21"/>
    <w:rsid w:val="001A59BD"/>
    <w:rsid w:val="001D289A"/>
    <w:rsid w:val="001F4CCD"/>
    <w:rsid w:val="002E7794"/>
    <w:rsid w:val="003648A9"/>
    <w:rsid w:val="003804EA"/>
    <w:rsid w:val="00476AB1"/>
    <w:rsid w:val="004B247C"/>
    <w:rsid w:val="00591A39"/>
    <w:rsid w:val="006232ED"/>
    <w:rsid w:val="0075022E"/>
    <w:rsid w:val="00773944"/>
    <w:rsid w:val="007C29E8"/>
    <w:rsid w:val="007E3D4C"/>
    <w:rsid w:val="00853513"/>
    <w:rsid w:val="00884A4F"/>
    <w:rsid w:val="00897E3C"/>
    <w:rsid w:val="008F3EFD"/>
    <w:rsid w:val="009569BA"/>
    <w:rsid w:val="0096259B"/>
    <w:rsid w:val="00974D77"/>
    <w:rsid w:val="009A7A60"/>
    <w:rsid w:val="009C7D19"/>
    <w:rsid w:val="00A047AB"/>
    <w:rsid w:val="00A30ED9"/>
    <w:rsid w:val="00A56C07"/>
    <w:rsid w:val="00A97AAC"/>
    <w:rsid w:val="00C516B2"/>
    <w:rsid w:val="00C9794A"/>
    <w:rsid w:val="00CC6B54"/>
    <w:rsid w:val="00D452E8"/>
    <w:rsid w:val="00D8737A"/>
    <w:rsid w:val="00DA2BCC"/>
    <w:rsid w:val="00E8161D"/>
    <w:rsid w:val="00EC026E"/>
    <w:rsid w:val="00EC1E2F"/>
    <w:rsid w:val="00F20AC1"/>
    <w:rsid w:val="00F44448"/>
    <w:rsid w:val="00F83F3D"/>
    <w:rsid w:val="00FB2E76"/>
    <w:rsid w:val="00FB4F21"/>
    <w:rsid w:val="7A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FDDA"/>
  <w15:docId w15:val="{EF55AF8A-54D7-42EC-B1D8-D70DAD1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7"/>
    <w:rPr>
      <w:rFonts w:ascii="Verdana" w:eastAsiaTheme="minorEastAsia" w:hAnsi="Verdana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A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7AAC"/>
    <w:rPr>
      <w:rFonts w:eastAsiaTheme="minorEastAsia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AAC"/>
    <w:rPr>
      <w:rFonts w:ascii="Tahoma" w:eastAsiaTheme="minorEastAsia" w:hAnsi="Tahoma" w:cs="Tahoma"/>
      <w:sz w:val="16"/>
      <w:szCs w:val="16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CC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B54"/>
    <w:rPr>
      <w:rFonts w:eastAsiaTheme="minorEastAsia"/>
      <w:lang w:eastAsia="zh-CN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74D77"/>
    <w:pPr>
      <w:spacing w:after="0" w:line="240" w:lineRule="auto"/>
      <w:contextualSpacing/>
    </w:pPr>
    <w:rPr>
      <w:rFonts w:eastAsiaTheme="majorEastAsia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D77"/>
    <w:rPr>
      <w:rFonts w:ascii="Verdana" w:eastAsiaTheme="majorEastAsia" w:hAnsi="Verdana" w:cstheme="majorBidi"/>
      <w:color w:val="E36C0A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1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157e-1c1b-439e-9c4f-8d4b0b9a7e0b">
      <UserInfo>
        <DisplayName>Lotte Herskind (LHE | SOSUR)</DisplayName>
        <AccountId>72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D9EDC84678842A70866DF89A458CA" ma:contentTypeVersion="3" ma:contentTypeDescription="Opret et nyt dokument." ma:contentTypeScope="" ma:versionID="923ac0d140535683dd92c6e12d8acc48">
  <xsd:schema xmlns:xsd="http://www.w3.org/2001/XMLSchema" xmlns:xs="http://www.w3.org/2001/XMLSchema" xmlns:p="http://schemas.microsoft.com/office/2006/metadata/properties" xmlns:ns2="d53c157e-1c1b-439e-9c4f-8d4b0b9a7e0b" targetNamespace="http://schemas.microsoft.com/office/2006/metadata/properties" ma:root="true" ma:fieldsID="b74803329cba4455942792e7a6b8c1bc" ns2:_="">
    <xsd:import namespace="d53c157e-1c1b-439e-9c4f-8d4b0b9a7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157e-1c1b-439e-9c4f-8d4b0b9a7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24EF-5C5A-4870-B1C7-99EA23C3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93CCF-EEE8-4A41-B18D-4C160FF5698E}">
  <ds:schemaRefs>
    <ds:schemaRef ds:uri="http://schemas.microsoft.com/office/2006/metadata/properties"/>
    <ds:schemaRef ds:uri="http://schemas.microsoft.com/office/infopath/2007/PartnerControls"/>
    <ds:schemaRef ds:uri="d53c157e-1c1b-439e-9c4f-8d4b0b9a7e0b"/>
  </ds:schemaRefs>
</ds:datastoreItem>
</file>

<file path=customXml/itemProps3.xml><?xml version="1.0" encoding="utf-8"?>
<ds:datastoreItem xmlns:ds="http://schemas.openxmlformats.org/officeDocument/2006/customXml" ds:itemID="{5565239F-37DE-4BE6-B2DA-7F2F889B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157e-1c1b-439e-9c4f-8d4b0b9a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78A98-8373-42EC-A4F4-F73AEF39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Ladefoged Knudsen</dc:creator>
  <cp:lastModifiedBy>Marianne Asstrup Udsen</cp:lastModifiedBy>
  <cp:revision>3</cp:revision>
  <cp:lastPrinted>2014-05-27T09:30:00Z</cp:lastPrinted>
  <dcterms:created xsi:type="dcterms:W3CDTF">2015-09-28T09:57:00Z</dcterms:created>
  <dcterms:modified xsi:type="dcterms:W3CDTF">2015-09-30T07:44:00Z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0x010100B80D9EDC84678842A70866DF89A458CA</vt:lpwstr>
  </property>
</Properties>
</file>