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C3" w:rsidRPr="007E37E1" w:rsidRDefault="00EF47C3" w:rsidP="00EF47C3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 w:rsidRPr="007E37E1">
        <w:rPr>
          <w:color w:val="C45911" w:themeColor="accent2" w:themeShade="BF"/>
          <w:spacing w:val="0"/>
          <w:kern w:val="0"/>
          <w:lang w:eastAsia="en-US"/>
        </w:rPr>
        <w:t xml:space="preserve">LURE </w:t>
      </w:r>
      <w:r w:rsidR="006F2DA3">
        <w:rPr>
          <w:color w:val="C45911" w:themeColor="accent2" w:themeShade="BF"/>
          <w:spacing w:val="0"/>
          <w:kern w:val="0"/>
          <w:lang w:eastAsia="en-US"/>
        </w:rPr>
        <w:t>11</w:t>
      </w:r>
      <w:r w:rsidRPr="007E37E1">
        <w:rPr>
          <w:color w:val="C45911" w:themeColor="accent2" w:themeShade="BF"/>
          <w:spacing w:val="0"/>
          <w:kern w:val="0"/>
          <w:lang w:eastAsia="en-US"/>
        </w:rPr>
        <w:t xml:space="preserve"> Selvevaluering ”sikker viden”</w:t>
      </w:r>
    </w:p>
    <w:p w:rsidR="00EF47C3" w:rsidRDefault="00EF47C3" w:rsidP="00EF47C3">
      <w:pPr>
        <w:rPr>
          <w:bCs/>
          <w:szCs w:val="24"/>
        </w:rPr>
      </w:pP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 </w:t>
      </w: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F47C3" w:rsidRPr="006F2DA3" w:rsidTr="006F2DA3">
        <w:tc>
          <w:tcPr>
            <w:tcW w:w="1604" w:type="dxa"/>
            <w:shd w:val="clear" w:color="auto" w:fill="F7CAAC" w:themeFill="accent2" w:themeFillTint="66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1D2FF" wp14:editId="2068367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420371</wp:posOffset>
                      </wp:positionV>
                      <wp:extent cx="190500" cy="45719"/>
                      <wp:effectExtent l="0" t="19050" r="38100" b="31115"/>
                      <wp:wrapNone/>
                      <wp:docPr id="22" name="Højrep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E6CA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øjrepil 22" o:spid="_x0000_s1026" type="#_x0000_t13" style="position:absolute;margin-left:48.05pt;margin-top:33.1pt;width: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WeeQIAADMFAAAOAAAAZHJzL2Uyb0RvYy54bWysVMFu1DAQvSPxD5bvNMmqBbpqtlq1KiBV&#10;paJFPbuOvTE4HjP2bnb5Mu78GGMnm5ZSLohL4vHMPM88v/HJ6bazbKMwGHA1rw5KzpST0Bi3qvnn&#10;24tXbzkLUbhGWHCq5jsV+Oni5YuT3s/VDFqwjUJGIC7Me1/zNkY/L4ogW9WJcABeOXJqwE5EMnFV&#10;NCh6Qu9sMSvL10UP2HgEqUKg3fPByRcZX2sl40etg4rM1pxqi/mL+XufvsXiRMxXKHxr5FiG+Icq&#10;OmEcHTpBnYso2BrNH1CdkQgBdDyQ0BWgtZEq90DdVOWTbm5a4VXuhcgJfqIp/D9YebW5Rmaams9m&#10;nDnR0R29//njCypvLKM9Iqj3YU5xN/4aRyvQMnW71dilP/XBtpnU3USq2kYmabM6Lo9Kol6S6/Do&#10;TXWcIIuHXI8hvlPQsbSoOZpVG5eI0Gc+xeYyxCFhH0jZqaKhhryKO6tSGdZ9UpqaoVNnOTvLSJ1Z&#10;ZBtBAmi+VsN2Kxo1bFFpVNxwwBSd68tgCVUbayfcESDJ83fcAWKMTWkqq29KLP9W0JA4RecTwcUp&#10;sTMO8LlkG6uxcD3E74kZ6EjM3EOzo+tFGHQfvLwwxPKlCPFaIAmd7oWGN36kj7bQ1xzGFWct4Pfn&#10;9lM86Y+8nPU0ODUP39YCFWf2gyNlHleHh2nSskEXPiMDH3vuH3vcujsDupqKngkv8zLFR7tfaoTu&#10;jmZ8mU4ll3CSzq65jLg3zuIw0PRKSLVc5jCaLi/ipbvxMoEnVpN+brd3Av0otUgSvYL9kIn5E60N&#10;sSnTwXIdQZssxAdeR75pMrNgxlckjf5jO0c9vHWLXwAAAP//AwBQSwMEFAAGAAgAAAAhAKQgLhPd&#10;AAAACAEAAA8AAABkcnMvZG93bnJldi54bWxMj81OwzAQhO9IvIO1SNyokxRCCdlUCMEBbpTSXt14&#10;SaL6J9hOk749zgmOszOa+bZcT1qxEznfWYOQLhJgZGorO9MgbD9fb1bAfBBGCmUNIZzJw7q6vChF&#10;Ie1oPui0CQ2LJcYXAqENoS8493VLWviF7clE79s6LUKUruHSiTGWa8WzJMm5Fp2JC63o6bml+rgZ&#10;NII4H6c3l76/jPnPfuhWd2q5234hXl9NT4/AAk3hLwwzfkSHKjId7GCkZwrhIU9jEiHPM2Czn82H&#10;A8L98hZ4VfL/D1S/AAAA//8DAFBLAQItABQABgAIAAAAIQC2gziS/gAAAOEBAAATAAAAAAAAAAAA&#10;AAAAAAAAAABbQ29udGVudF9UeXBlc10ueG1sUEsBAi0AFAAGAAgAAAAhADj9If/WAAAAlAEAAAsA&#10;AAAAAAAAAAAAAAAALwEAAF9yZWxzLy5yZWxzUEsBAi0AFAAGAAgAAAAhADps1Z55AgAAMwUAAA4A&#10;AAAAAAAAAAAAAAAALgIAAGRycy9lMm9Eb2MueG1sUEsBAi0AFAAGAAgAAAAhAKQgLhPdAAAACAEA&#10;AA8AAAAAAAAAAAAAAAAA0wQAAGRycy9kb3ducmV2LnhtbFBLBQYAAAAABAAEAPMAAADdBQAAAAA=&#10;" adj="19008" fillcolor="black [3200]" strokecolor="black [1600]" strokeweight="1pt"/>
                  </w:pict>
                </mc:Fallback>
              </mc:AlternateContent>
            </w:r>
            <w:r w:rsidRPr="006F2DA3">
              <w:rPr>
                <w:rFonts w:ascii="Verdana" w:hAnsi="Verdana"/>
                <w:sz w:val="24"/>
                <w:szCs w:val="24"/>
              </w:rPr>
              <w:t xml:space="preserve">Grad af ”sikker viden”  </w:t>
            </w:r>
          </w:p>
        </w:tc>
        <w:tc>
          <w:tcPr>
            <w:tcW w:w="1604" w:type="dxa"/>
            <w:shd w:val="clear" w:color="auto" w:fill="F7CAAC" w:themeFill="accent2" w:themeFillTint="66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Ingen sikkerhed</w:t>
            </w:r>
          </w:p>
        </w:tc>
        <w:tc>
          <w:tcPr>
            <w:tcW w:w="1605" w:type="dxa"/>
            <w:shd w:val="clear" w:color="auto" w:fill="F7CAAC" w:themeFill="accent2" w:themeFillTint="66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Lille sikkerhed</w:t>
            </w:r>
          </w:p>
        </w:tc>
        <w:tc>
          <w:tcPr>
            <w:tcW w:w="1605" w:type="dxa"/>
            <w:shd w:val="clear" w:color="auto" w:fill="F7CAAC" w:themeFill="accent2" w:themeFillTint="66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Nogen sikkerhed</w:t>
            </w:r>
          </w:p>
        </w:tc>
        <w:tc>
          <w:tcPr>
            <w:tcW w:w="1605" w:type="dxa"/>
            <w:shd w:val="clear" w:color="auto" w:fill="F7CAAC" w:themeFill="accent2" w:themeFillTint="66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Sikker</w:t>
            </w:r>
          </w:p>
        </w:tc>
        <w:tc>
          <w:tcPr>
            <w:tcW w:w="1605" w:type="dxa"/>
            <w:shd w:val="clear" w:color="auto" w:fill="F7CAAC" w:themeFill="accent2" w:themeFillTint="66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Meget sikker</w:t>
            </w:r>
          </w:p>
        </w:tc>
      </w:tr>
      <w:tr w:rsidR="00EF47C3" w:rsidTr="006F2DA3">
        <w:tc>
          <w:tcPr>
            <w:tcW w:w="1604" w:type="dxa"/>
            <w:shd w:val="clear" w:color="auto" w:fill="C45911" w:themeFill="accent2" w:themeFillShade="BF"/>
          </w:tcPr>
          <w:p w:rsidR="00EF47C3" w:rsidRDefault="00EF47C3" w:rsidP="00C11973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D2A32" wp14:editId="0348B3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33020</wp:posOffset>
                      </wp:positionV>
                      <wp:extent cx="45719" cy="129540"/>
                      <wp:effectExtent l="19050" t="0" r="31115" b="41910"/>
                      <wp:wrapNone/>
                      <wp:docPr id="23" name="Nedadgående p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95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EEC1D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Nedadgående pil 23" o:spid="_x0000_s1026" type="#_x0000_t67" style="position:absolute;margin-left:52.85pt;margin-top:2.6pt;width:3.6pt;height:1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jXfwIAADkFAAAOAAAAZHJzL2Uyb0RvYy54bWysVN1u0zAUvkfiHSzfszRlA1YtnapNQ0jT&#10;NrGhXbuO3UTYPubYbVrehyfhxTh20qyMcYPIhePj8//5Oz4731rDNgpDC67i5dGEM+Uk1K1bVfzL&#10;w9WbD5yFKFwtDDhV8Z0K/Hz++tVZ52dqCg2YWiGjIC7MOl/xJkY/K4ogG2VFOAKvHCk1oBWRRFwV&#10;NYqOoltTTCeTd0UHWHsEqUKg08teyec5vtZKxlutg4rMVJxqi3nFvC7TWszPxGyFwjetHMoQ/1CF&#10;Fa2jpGOoSxEFW2P7RyjbSoQAOh5JsAVo3UqVe6Buysmzbu4b4VXuhcAJfoQp/L+w8mZzh6ytKz59&#10;y5kTlu7oRtWiXv38oVytmG8NIxXh1PkwI/N7f4eDFGibmt5qtOlP7bBtxnY3Yqu2kUk6PD55X55y&#10;JklTTk9PjjP0xZOvxxA/KrAsbSpeQ+cWiNBlVMXmOkRKSvZ7OxJSQX0JeRd3RqUqjPusNLVESafZ&#10;O5NJXRhkG0E0qL+W/XEjqL98dDKhL/VICUbrLOVgKapujRnjDgESSX+P24cYbJObyhwcHSd/K6h3&#10;HK1zRnBxdLStA3zJ2cRyKFz39ntgejgSMkuod3TJCD37g5dXLYF8LUK8E0h0p8GgEY63tGgDXcVh&#10;2HHWAH5/6TzZEwtJy1lH41Px8G0tUHFmPjni52l5TFfMYhbo7qck4KFmeahxa3sBdDUlPRZe5m2y&#10;j2a/1Qj2kSZ9kbKSSjhJuSsuI+6Fi9iPNb0VUi0W2YxmzIt47e69TMETqok/D9tHgX5gWiSG3sB+&#10;1MTsGdd62+TpYLGOoNtMxCdcB7xpPjNhhrckPQCHcrZ6evHmvwAAAP//AwBQSwMEFAAGAAgAAAAh&#10;AN22s/3dAAAACAEAAA8AAABkcnMvZG93bnJldi54bWxMj8FOwzAQRO9I/IO1SNyok6AUCHGqgoQ4&#10;wKUFlasbL3Eg3g222wa+HvcEx9GM3r6tF5MbxB596JkU5LMMBFLLpqdOwevLw8U1iBA1GT0woYJv&#10;DLBoTk9qXRk+0Ar369iJBKFQaQU2xrGSMrQWnQ4zHpFS987e6Zii76Tx+pDgbpBFls2l0z2lC1aP&#10;eG+x/VzvnILSfW1+LN8t5cq/5c8f/Mibp0ulzs+m5S2IiFP8G8NRP6lDk5y2vCMTxJByVl6laYIV&#10;II59XtyA2CooyjnIppb/H2h+AQAA//8DAFBLAQItABQABgAIAAAAIQC2gziS/gAAAOEBAAATAAAA&#10;AAAAAAAAAAAAAAAAAABbQ29udGVudF9UeXBlc10ueG1sUEsBAi0AFAAGAAgAAAAhADj9If/WAAAA&#10;lAEAAAsAAAAAAAAAAAAAAAAALwEAAF9yZWxzLy5yZWxzUEsBAi0AFAAGAAgAAAAhAPH8mNd/AgAA&#10;OQUAAA4AAAAAAAAAAAAAAAAALgIAAGRycy9lMm9Eb2MueG1sUEsBAi0AFAAGAAgAAAAhAN22s/3d&#10;AAAACAEAAA8AAAAAAAAAAAAAAAAA2QQAAGRycy9kb3ducmV2LnhtbFBLBQYAAAAABAAEAPMAAADj&#10;BQAAAAA=&#10;" adj="17788" fillcolor="black [3200]" strokecolor="black [1600]" strokeweight="1pt"/>
                  </w:pict>
                </mc:Fallback>
              </mc:AlternateContent>
            </w:r>
            <w:r>
              <w:t xml:space="preserve">TEMA   </w:t>
            </w:r>
          </w:p>
        </w:tc>
        <w:tc>
          <w:tcPr>
            <w:tcW w:w="1604" w:type="dxa"/>
            <w:shd w:val="clear" w:color="auto" w:fill="C45911" w:themeFill="accent2" w:themeFillShade="BF"/>
          </w:tcPr>
          <w:p w:rsidR="00EF47C3" w:rsidRDefault="00EF47C3" w:rsidP="00C11973">
            <w:pPr>
              <w:jc w:val="center"/>
            </w:pPr>
            <w:r>
              <w:t>X</w:t>
            </w:r>
          </w:p>
        </w:tc>
        <w:tc>
          <w:tcPr>
            <w:tcW w:w="1605" w:type="dxa"/>
            <w:shd w:val="clear" w:color="auto" w:fill="C45911" w:themeFill="accent2" w:themeFillShade="BF"/>
          </w:tcPr>
          <w:p w:rsidR="00EF47C3" w:rsidRDefault="00EF47C3" w:rsidP="00C11973">
            <w:pPr>
              <w:jc w:val="center"/>
            </w:pPr>
            <w:r>
              <w:t>X</w:t>
            </w:r>
          </w:p>
        </w:tc>
        <w:tc>
          <w:tcPr>
            <w:tcW w:w="1605" w:type="dxa"/>
            <w:shd w:val="clear" w:color="auto" w:fill="C45911" w:themeFill="accent2" w:themeFillShade="BF"/>
          </w:tcPr>
          <w:p w:rsidR="00EF47C3" w:rsidRDefault="00EF47C3" w:rsidP="00C11973">
            <w:pPr>
              <w:jc w:val="center"/>
            </w:pPr>
            <w:r>
              <w:t>X</w:t>
            </w:r>
          </w:p>
        </w:tc>
        <w:tc>
          <w:tcPr>
            <w:tcW w:w="1605" w:type="dxa"/>
            <w:shd w:val="clear" w:color="auto" w:fill="C45911" w:themeFill="accent2" w:themeFillShade="BF"/>
          </w:tcPr>
          <w:p w:rsidR="00EF47C3" w:rsidRDefault="00EF47C3" w:rsidP="00C11973">
            <w:pPr>
              <w:jc w:val="center"/>
            </w:pPr>
            <w:r>
              <w:t>X</w:t>
            </w:r>
          </w:p>
        </w:tc>
        <w:tc>
          <w:tcPr>
            <w:tcW w:w="1605" w:type="dxa"/>
            <w:shd w:val="clear" w:color="auto" w:fill="C45911" w:themeFill="accent2" w:themeFillShade="BF"/>
          </w:tcPr>
          <w:p w:rsidR="00EF47C3" w:rsidRDefault="00EF47C3" w:rsidP="00C11973">
            <w:pPr>
              <w:jc w:val="center"/>
            </w:pPr>
            <w:r>
              <w:t>X</w:t>
            </w: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  <w:tr w:rsidR="00EF47C3" w:rsidTr="00C11973">
        <w:tc>
          <w:tcPr>
            <w:tcW w:w="1604" w:type="dxa"/>
          </w:tcPr>
          <w:p w:rsidR="00EF47C3" w:rsidRPr="001D289A" w:rsidRDefault="00EF47C3" w:rsidP="00C11973">
            <w:pPr>
              <w:rPr>
                <w:b/>
              </w:rPr>
            </w:pPr>
          </w:p>
        </w:tc>
        <w:tc>
          <w:tcPr>
            <w:tcW w:w="1604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</w:tc>
        <w:tc>
          <w:tcPr>
            <w:tcW w:w="1605" w:type="dxa"/>
          </w:tcPr>
          <w:p w:rsidR="00EF47C3" w:rsidRDefault="00EF47C3" w:rsidP="00C11973">
            <w:pPr>
              <w:jc w:val="center"/>
            </w:pPr>
          </w:p>
          <w:p w:rsidR="00EF47C3" w:rsidRDefault="00EF47C3" w:rsidP="00C11973">
            <w:pPr>
              <w:jc w:val="center"/>
            </w:pPr>
          </w:p>
        </w:tc>
      </w:tr>
    </w:tbl>
    <w:p w:rsidR="00EF47C3" w:rsidRDefault="00EF47C3" w:rsidP="00EF47C3"/>
    <w:p w:rsidR="00EF47C3" w:rsidRDefault="00EF47C3" w:rsidP="00EF47C3"/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bookmarkStart w:id="0" w:name="_GoBack"/>
      <w:bookmarkEnd w:id="0"/>
    </w:p>
    <w:sectPr w:rsidR="00EF47C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FC" w:rsidRDefault="00293FFC" w:rsidP="00EF47C3">
      <w:pPr>
        <w:spacing w:after="0" w:line="240" w:lineRule="auto"/>
      </w:pPr>
      <w:r>
        <w:separator/>
      </w:r>
    </w:p>
  </w:endnote>
  <w:endnote w:type="continuationSeparator" w:id="0">
    <w:p w:rsidR="00293FFC" w:rsidRDefault="00293FFC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E6110" w:rsidRPr="002E611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6110" w:rsidRPr="002E611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FC" w:rsidRDefault="00293FFC" w:rsidP="00EF47C3">
      <w:pPr>
        <w:spacing w:after="0" w:line="240" w:lineRule="auto"/>
      </w:pPr>
      <w:r>
        <w:separator/>
      </w:r>
    </w:p>
  </w:footnote>
  <w:footnote w:type="continuationSeparator" w:id="0">
    <w:p w:rsidR="00293FFC" w:rsidRDefault="00293FFC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27"/>
      <w:gridCol w:w="6311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E6110">
            <w:rPr>
              <w:caps/>
              <w:color w:val="FFFFFF" w:themeColor="background1"/>
            </w:rPr>
            <w:t>Lure - 11 elevark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293FFC"/>
    <w:rsid w:val="002E6110"/>
    <w:rsid w:val="00423255"/>
    <w:rsid w:val="00594969"/>
    <w:rsid w:val="006E1DA2"/>
    <w:rsid w:val="006F2DA3"/>
    <w:rsid w:val="007E37E1"/>
    <w:rsid w:val="009355E1"/>
    <w:rsid w:val="00964108"/>
    <w:rsid w:val="00A8437A"/>
    <w:rsid w:val="00B21ABE"/>
    <w:rsid w:val="00C11973"/>
    <w:rsid w:val="00C929C9"/>
    <w:rsid w:val="00CB41A4"/>
    <w:rsid w:val="00D12D7A"/>
    <w:rsid w:val="00D921B4"/>
    <w:rsid w:val="00DC72E6"/>
    <w:rsid w:val="00EF47C3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00AE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5478E2"/>
    <w:rsid w:val="00936B72"/>
    <w:rsid w:val="00A15908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FD1FD-3DA7-49DF-9D5F-65934D39C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BA7E5-B985-43A2-953F-0B1C92B59DFA}"/>
</file>

<file path=customXml/itemProps3.xml><?xml version="1.0" encoding="utf-8"?>
<ds:datastoreItem xmlns:ds="http://schemas.openxmlformats.org/officeDocument/2006/customXml" ds:itemID="{7F4BDCED-7307-4501-A675-CBCBB061B401}"/>
</file>

<file path=customXml/itemProps4.xml><?xml version="1.0" encoding="utf-8"?>
<ds:datastoreItem xmlns:ds="http://schemas.openxmlformats.org/officeDocument/2006/customXml" ds:itemID="{73B200BA-449C-4C16-A0D1-45A7440B8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2017-01-12T12:18:00Z</dcterms:created>
  <dcterms:modified xsi:type="dcterms:W3CDTF">2017-01-12T12:21:00Z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